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2C86" w14:textId="77777777" w:rsidR="00CB6216" w:rsidRDefault="007153D6" w:rsidP="00CB621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szCs w:val="28"/>
        </w:rPr>
      </w:pPr>
      <w:r>
        <w:rPr>
          <w:szCs w:val="28"/>
        </w:rPr>
        <w:t xml:space="preserve">Приложение № 2 </w:t>
      </w:r>
    </w:p>
    <w:p w14:paraId="14FDF0E4" w14:textId="77777777" w:rsidR="007153D6" w:rsidRDefault="007153D6" w:rsidP="00CB621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szCs w:val="28"/>
        </w:rPr>
      </w:pPr>
      <w:r>
        <w:rPr>
          <w:szCs w:val="28"/>
        </w:rPr>
        <w:t xml:space="preserve">к распоряжению Росавтодора </w:t>
      </w:r>
    </w:p>
    <w:p w14:paraId="6D0F16FE" w14:textId="77777777" w:rsidR="0012747C" w:rsidRDefault="00CB6216" w:rsidP="00CB621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szCs w:val="28"/>
        </w:rPr>
      </w:pPr>
      <w:r>
        <w:rPr>
          <w:szCs w:val="28"/>
        </w:rPr>
        <w:t xml:space="preserve">от «__» ________ 20__ г. </w:t>
      </w:r>
      <w:r w:rsidR="0012747C">
        <w:rPr>
          <w:szCs w:val="28"/>
        </w:rPr>
        <w:t xml:space="preserve">  № _______</w:t>
      </w:r>
    </w:p>
    <w:p w14:paraId="76F20901" w14:textId="77777777" w:rsidR="007153D6" w:rsidRDefault="007153D6" w:rsidP="007153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E505995" w14:textId="77777777" w:rsidR="0025066A" w:rsidRDefault="0025066A" w:rsidP="007153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B898A76" w14:textId="77777777" w:rsidR="007153D6" w:rsidRPr="0025066A" w:rsidRDefault="007153D6" w:rsidP="0025066A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25066A">
        <w:rPr>
          <w:b/>
          <w:szCs w:val="28"/>
        </w:rPr>
        <w:t>Вопросы для формирования билетов,</w:t>
      </w:r>
      <w:r w:rsidRPr="0025066A">
        <w:rPr>
          <w:b/>
        </w:rPr>
        <w:t xml:space="preserve"> </w:t>
      </w:r>
      <w:r w:rsidRPr="0025066A">
        <w:rPr>
          <w:b/>
          <w:szCs w:val="28"/>
        </w:rPr>
        <w:t>подлежащих применению органами аттестации (аттестующими организациями) для проверки соответствия знаний, умений и навыков, являющихся обязательными для работников, назначенных в качестве лиц, ответственных за обеспечение транспортной безопасности в субъекте транспортной инфраструктуры на объектах транспортной инфраструктуры дорожного хозяйства, на объектах транспортной инфраструктуры и транспортных средствах автомобильного транспорта и городского наземного электрического транспорта</w:t>
      </w:r>
    </w:p>
    <w:p w14:paraId="5691A8D5" w14:textId="77777777" w:rsidR="000423C2" w:rsidRDefault="000423C2" w:rsidP="000F408E">
      <w:pPr>
        <w:spacing w:after="0"/>
        <w:ind w:firstLine="567"/>
        <w:jc w:val="center"/>
        <w:rPr>
          <w:i/>
          <w:iCs/>
        </w:rPr>
      </w:pPr>
      <w:bookmarkStart w:id="0" w:name="_GoBack"/>
      <w:bookmarkEnd w:id="0"/>
    </w:p>
    <w:p w14:paraId="2D06D6A9" w14:textId="77777777" w:rsidR="0025066A" w:rsidRPr="005B5BF2" w:rsidRDefault="0025066A" w:rsidP="000F408E">
      <w:pPr>
        <w:spacing w:after="0"/>
        <w:ind w:firstLine="567"/>
        <w:jc w:val="center"/>
        <w:rPr>
          <w:i/>
          <w:iCs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88"/>
        <w:gridCol w:w="14429"/>
      </w:tblGrid>
      <w:tr w:rsidR="00CF2A71" w:rsidRPr="005B5BF2" w14:paraId="65A041C7" w14:textId="77777777" w:rsidTr="00CF2A71">
        <w:tc>
          <w:tcPr>
            <w:tcW w:w="988" w:type="dxa"/>
          </w:tcPr>
          <w:p w14:paraId="7A65DEB8" w14:textId="77777777" w:rsidR="00CF2A71" w:rsidRPr="005B5BF2" w:rsidRDefault="00CF2A71" w:rsidP="000F408E">
            <w:pPr>
              <w:jc w:val="center"/>
            </w:pPr>
            <w:r w:rsidRPr="005B5BF2">
              <w:t>№ п</w:t>
            </w:r>
            <w:r w:rsidRPr="005B5BF2">
              <w:rPr>
                <w:lang w:val="en-US"/>
              </w:rPr>
              <w:t>/</w:t>
            </w:r>
            <w:r w:rsidRPr="005B5BF2">
              <w:t>п</w:t>
            </w:r>
          </w:p>
        </w:tc>
        <w:tc>
          <w:tcPr>
            <w:tcW w:w="14429" w:type="dxa"/>
          </w:tcPr>
          <w:p w14:paraId="311E2411" w14:textId="77777777" w:rsidR="00CF2A71" w:rsidRPr="005B5BF2" w:rsidRDefault="00CF2A71" w:rsidP="000F408E">
            <w:pPr>
              <w:jc w:val="center"/>
            </w:pPr>
            <w:r w:rsidRPr="005B5BF2">
              <w:t>Вопросы</w:t>
            </w:r>
          </w:p>
        </w:tc>
      </w:tr>
      <w:tr w:rsidR="00CF2A71" w:rsidRPr="005B5BF2" w14:paraId="5DAE60BA" w14:textId="77777777" w:rsidTr="00CF2A71">
        <w:tc>
          <w:tcPr>
            <w:tcW w:w="988" w:type="dxa"/>
          </w:tcPr>
          <w:p w14:paraId="50086A1A" w14:textId="77777777" w:rsidR="00CF2A71" w:rsidRPr="005B5BF2" w:rsidRDefault="00CF2A71" w:rsidP="000F408E">
            <w:pPr>
              <w:jc w:val="both"/>
            </w:pPr>
            <w:r w:rsidRPr="005B5BF2">
              <w:t>1</w:t>
            </w:r>
          </w:p>
        </w:tc>
        <w:tc>
          <w:tcPr>
            <w:tcW w:w="14429" w:type="dxa"/>
          </w:tcPr>
          <w:p w14:paraId="6DDB361E" w14:textId="77777777" w:rsidR="00CF2A71" w:rsidRPr="005B5BF2" w:rsidRDefault="00CF2A71" w:rsidP="000F408E">
            <w:pPr>
              <w:jc w:val="both"/>
            </w:pPr>
            <w:r w:rsidRPr="005B5BF2">
              <w:t>Основной законодательный акт Российской Федерации в области обеспечения транспортной безопасности:</w:t>
            </w:r>
          </w:p>
        </w:tc>
      </w:tr>
      <w:tr w:rsidR="00CF2A71" w:rsidRPr="005B5BF2" w14:paraId="63212401" w14:textId="77777777" w:rsidTr="00CF2A71">
        <w:tc>
          <w:tcPr>
            <w:tcW w:w="988" w:type="dxa"/>
          </w:tcPr>
          <w:p w14:paraId="05C1B8BC" w14:textId="77777777" w:rsidR="00CF2A71" w:rsidRPr="005B5BF2" w:rsidRDefault="00CF2A71" w:rsidP="000F408E">
            <w:pPr>
              <w:jc w:val="both"/>
            </w:pPr>
            <w:r w:rsidRPr="005B5BF2">
              <w:t>2</w:t>
            </w:r>
          </w:p>
        </w:tc>
        <w:tc>
          <w:tcPr>
            <w:tcW w:w="14429" w:type="dxa"/>
          </w:tcPr>
          <w:p w14:paraId="73D8ACC1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целями обеспечения транспортной безопасности являются:</w:t>
            </w:r>
          </w:p>
        </w:tc>
      </w:tr>
      <w:tr w:rsidR="00CF2A71" w:rsidRPr="005B5BF2" w14:paraId="5C4878ED" w14:textId="77777777" w:rsidTr="00CF2A71">
        <w:tc>
          <w:tcPr>
            <w:tcW w:w="988" w:type="dxa"/>
          </w:tcPr>
          <w:p w14:paraId="096F2F2E" w14:textId="77777777" w:rsidR="00CF2A71" w:rsidRPr="005B5BF2" w:rsidRDefault="00CF2A71" w:rsidP="000F408E">
            <w:pPr>
              <w:jc w:val="both"/>
              <w:rPr>
                <w:lang w:val="en-US"/>
              </w:rPr>
            </w:pPr>
            <w:r w:rsidRPr="005B5BF2">
              <w:t>3</w:t>
            </w:r>
          </w:p>
        </w:tc>
        <w:tc>
          <w:tcPr>
            <w:tcW w:w="14429" w:type="dxa"/>
          </w:tcPr>
          <w:p w14:paraId="0971B202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обеспечение транспортной безопасности – это:</w:t>
            </w:r>
          </w:p>
        </w:tc>
      </w:tr>
      <w:tr w:rsidR="00CF2A71" w:rsidRPr="005B5BF2" w14:paraId="6CA59E49" w14:textId="77777777" w:rsidTr="00CF2A71">
        <w:tc>
          <w:tcPr>
            <w:tcW w:w="988" w:type="dxa"/>
          </w:tcPr>
          <w:p w14:paraId="63540E10" w14:textId="77777777" w:rsidR="00CF2A71" w:rsidRPr="005B5BF2" w:rsidRDefault="00CF2A71" w:rsidP="000F408E">
            <w:pPr>
              <w:jc w:val="both"/>
            </w:pPr>
            <w:r w:rsidRPr="005B5BF2">
              <w:t>4</w:t>
            </w:r>
          </w:p>
        </w:tc>
        <w:tc>
          <w:tcPr>
            <w:tcW w:w="14429" w:type="dxa"/>
          </w:tcPr>
          <w:p w14:paraId="2AAC6038" w14:textId="77777777" w:rsidR="00CF2A71" w:rsidRPr="005B5BF2" w:rsidRDefault="00CF2A71" w:rsidP="000F408E">
            <w:pPr>
              <w:jc w:val="both"/>
            </w:pPr>
            <w:r w:rsidRPr="005B5BF2">
              <w:t>В соответствии с пунктом 1, статьи 1 Федерального закона от «09» февраля 2007 года № 16-ФЗ «О транспортной безопасности»,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последствий, определено как:</w:t>
            </w:r>
          </w:p>
        </w:tc>
      </w:tr>
      <w:tr w:rsidR="00CF2A71" w:rsidRPr="005B5BF2" w14:paraId="7794B088" w14:textId="77777777" w:rsidTr="00CF2A71">
        <w:tc>
          <w:tcPr>
            <w:tcW w:w="988" w:type="dxa"/>
          </w:tcPr>
          <w:p w14:paraId="28B6553A" w14:textId="77777777" w:rsidR="00CF2A71" w:rsidRPr="005B5BF2" w:rsidRDefault="00CF2A71" w:rsidP="000F408E">
            <w:pPr>
              <w:jc w:val="both"/>
            </w:pPr>
            <w:r w:rsidRPr="005B5BF2">
              <w:t>5</w:t>
            </w:r>
          </w:p>
        </w:tc>
        <w:tc>
          <w:tcPr>
            <w:tcW w:w="14429" w:type="dxa"/>
          </w:tcPr>
          <w:p w14:paraId="75F04B8A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уровень безопасности – это:</w:t>
            </w:r>
          </w:p>
        </w:tc>
      </w:tr>
      <w:tr w:rsidR="00CF2A71" w:rsidRPr="005B5BF2" w14:paraId="5D74FBF9" w14:textId="77777777" w:rsidTr="00CF2A71">
        <w:tc>
          <w:tcPr>
            <w:tcW w:w="988" w:type="dxa"/>
          </w:tcPr>
          <w:p w14:paraId="1E454E04" w14:textId="77777777" w:rsidR="00CF2A71" w:rsidRPr="005B5BF2" w:rsidRDefault="00CF2A71" w:rsidP="000F408E">
            <w:pPr>
              <w:jc w:val="both"/>
            </w:pPr>
            <w:r w:rsidRPr="005B5BF2">
              <w:t>6</w:t>
            </w:r>
          </w:p>
        </w:tc>
        <w:tc>
          <w:tcPr>
            <w:tcW w:w="14429" w:type="dxa"/>
          </w:tcPr>
          <w:p w14:paraId="63CEA5A0" w14:textId="77777777" w:rsidR="00CF2A71" w:rsidRPr="005B5BF2" w:rsidRDefault="00CF2A71" w:rsidP="000F408E">
            <w:pPr>
              <w:jc w:val="both"/>
            </w:pPr>
            <w:r w:rsidRPr="005B5BF2">
              <w:t>В соответствии с пунктом 10, статьи 1 Федерального закона от «09» февраля 2007 года № 16-ФЗ «О транспортной безопасности», состояние защищенности объектов транспортной инфраструктуры и транспортных средств от актов незаконного вмешательства, определено как:</w:t>
            </w:r>
          </w:p>
        </w:tc>
      </w:tr>
      <w:tr w:rsidR="00CF2A71" w:rsidRPr="005B5BF2" w14:paraId="68C4B620" w14:textId="77777777" w:rsidTr="00CF2A71">
        <w:tc>
          <w:tcPr>
            <w:tcW w:w="988" w:type="dxa"/>
          </w:tcPr>
          <w:p w14:paraId="6BF3570C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7</w:t>
            </w:r>
          </w:p>
        </w:tc>
        <w:tc>
          <w:tcPr>
            <w:tcW w:w="14429" w:type="dxa"/>
          </w:tcPr>
          <w:p w14:paraId="715F4E29" w14:textId="77777777" w:rsidR="00CF2A71" w:rsidRPr="005B5BF2" w:rsidRDefault="00CF2A71" w:rsidP="000F408E">
            <w:pPr>
              <w:jc w:val="both"/>
            </w:pPr>
            <w:r w:rsidRPr="005B5BF2">
              <w:t>В соответствии с пунктом 11, статьи 1 Федерального закона от «09» февраля 2007 года № 16-ФЗ «О транспортной безопасности»,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определены как:</w:t>
            </w:r>
          </w:p>
        </w:tc>
      </w:tr>
      <w:tr w:rsidR="00CF2A71" w:rsidRPr="005B5BF2" w14:paraId="52F87A6C" w14:textId="77777777" w:rsidTr="00CF2A71">
        <w:tc>
          <w:tcPr>
            <w:tcW w:w="988" w:type="dxa"/>
          </w:tcPr>
          <w:p w14:paraId="5D8BD898" w14:textId="77777777" w:rsidR="00CF2A71" w:rsidRPr="005B5BF2" w:rsidRDefault="00CF2A71" w:rsidP="000F408E">
            <w:pPr>
              <w:jc w:val="both"/>
            </w:pPr>
            <w:r w:rsidRPr="005B5BF2">
              <w:t>8</w:t>
            </w:r>
          </w:p>
        </w:tc>
        <w:tc>
          <w:tcPr>
            <w:tcW w:w="14429" w:type="dxa"/>
          </w:tcPr>
          <w:p w14:paraId="5901196E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субъекты транспортной инфраструктуры – это:</w:t>
            </w:r>
          </w:p>
        </w:tc>
      </w:tr>
      <w:tr w:rsidR="00CF2A71" w:rsidRPr="005B5BF2" w14:paraId="05C47F16" w14:textId="77777777" w:rsidTr="00CF2A71">
        <w:tc>
          <w:tcPr>
            <w:tcW w:w="988" w:type="dxa"/>
          </w:tcPr>
          <w:p w14:paraId="217D6B8F" w14:textId="77777777" w:rsidR="00CF2A71" w:rsidRPr="005B5BF2" w:rsidRDefault="00CF2A71" w:rsidP="000F408E">
            <w:pPr>
              <w:jc w:val="both"/>
            </w:pPr>
            <w:r w:rsidRPr="005B5BF2">
              <w:t>9</w:t>
            </w:r>
          </w:p>
        </w:tc>
        <w:tc>
          <w:tcPr>
            <w:tcW w:w="14429" w:type="dxa"/>
          </w:tcPr>
          <w:p w14:paraId="63941D1F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транспортный комплекс – это:</w:t>
            </w:r>
          </w:p>
        </w:tc>
      </w:tr>
      <w:tr w:rsidR="00CF2A71" w:rsidRPr="005B5BF2" w14:paraId="67D39CDA" w14:textId="77777777" w:rsidTr="00CF2A71">
        <w:tc>
          <w:tcPr>
            <w:tcW w:w="988" w:type="dxa"/>
          </w:tcPr>
          <w:p w14:paraId="5E4C1E0C" w14:textId="77777777" w:rsidR="00CF2A71" w:rsidRPr="005B5BF2" w:rsidRDefault="00CF2A71" w:rsidP="000F408E">
            <w:pPr>
              <w:jc w:val="both"/>
            </w:pPr>
            <w:r w:rsidRPr="005B5BF2">
              <w:t>10</w:t>
            </w:r>
          </w:p>
        </w:tc>
        <w:tc>
          <w:tcPr>
            <w:tcW w:w="14429" w:type="dxa"/>
          </w:tcPr>
          <w:p w14:paraId="29298EE6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компетентными органами в области обеспечения транспортной безопасности являются:</w:t>
            </w:r>
          </w:p>
        </w:tc>
      </w:tr>
      <w:tr w:rsidR="00CF2A71" w:rsidRPr="005B5BF2" w14:paraId="064656AD" w14:textId="77777777" w:rsidTr="00CF2A71">
        <w:tc>
          <w:tcPr>
            <w:tcW w:w="988" w:type="dxa"/>
          </w:tcPr>
          <w:p w14:paraId="3C3545CA" w14:textId="77777777" w:rsidR="00CF2A71" w:rsidRPr="005B5BF2" w:rsidRDefault="00CF2A71" w:rsidP="000F408E">
            <w:pPr>
              <w:jc w:val="both"/>
            </w:pPr>
            <w:r w:rsidRPr="005B5BF2">
              <w:t>11</w:t>
            </w:r>
          </w:p>
        </w:tc>
        <w:tc>
          <w:tcPr>
            <w:tcW w:w="14429" w:type="dxa"/>
          </w:tcPr>
          <w:p w14:paraId="62C3341E" w14:textId="77777777" w:rsidR="00CF2A71" w:rsidRPr="005B5BF2" w:rsidRDefault="00CF2A71" w:rsidP="000F408E">
            <w:pPr>
              <w:jc w:val="both"/>
            </w:pPr>
            <w:r w:rsidRPr="005B5BF2">
              <w:t>Неисполнение требований по соблюдению транспортной безопасности на объектах транспортной инфраструктуры и транспортных средствах, если это деяние повлекло по неосторожности причинение тяжкого вреда здоровью человека либо причинение крупного ущерба наказывается в соответствии со ст. 263.1 УК РФ:</w:t>
            </w:r>
          </w:p>
        </w:tc>
      </w:tr>
      <w:tr w:rsidR="00CF2A71" w:rsidRPr="005B5BF2" w14:paraId="0CBA10B3" w14:textId="77777777" w:rsidTr="00CF2A71">
        <w:tc>
          <w:tcPr>
            <w:tcW w:w="988" w:type="dxa"/>
          </w:tcPr>
          <w:p w14:paraId="5377CFF0" w14:textId="77777777" w:rsidR="00CF2A71" w:rsidRPr="005B5BF2" w:rsidRDefault="00CF2A71" w:rsidP="000F408E">
            <w:pPr>
              <w:jc w:val="both"/>
            </w:pPr>
            <w:r w:rsidRPr="005B5BF2">
              <w:t>12</w:t>
            </w:r>
          </w:p>
        </w:tc>
        <w:tc>
          <w:tcPr>
            <w:tcW w:w="14429" w:type="dxa"/>
          </w:tcPr>
          <w:p w14:paraId="367100A8" w14:textId="77777777" w:rsidR="00CF2A71" w:rsidRPr="005B5BF2" w:rsidRDefault="00CF2A71" w:rsidP="000F408E">
            <w:pPr>
              <w:jc w:val="both"/>
            </w:pPr>
            <w:r w:rsidRPr="005B5BF2">
              <w:t>Каким нормативно-правовым актом утверждены Правила категорирования и количества категорий ОТИ?</w:t>
            </w:r>
          </w:p>
        </w:tc>
      </w:tr>
      <w:tr w:rsidR="00CF2A71" w:rsidRPr="005B5BF2" w14:paraId="23E573A8" w14:textId="77777777" w:rsidTr="00CF2A71">
        <w:tc>
          <w:tcPr>
            <w:tcW w:w="988" w:type="dxa"/>
          </w:tcPr>
          <w:p w14:paraId="591F55FA" w14:textId="77777777" w:rsidR="00CF2A71" w:rsidRPr="005B5BF2" w:rsidRDefault="00CF2A71" w:rsidP="000F408E">
            <w:pPr>
              <w:jc w:val="both"/>
            </w:pPr>
            <w:r w:rsidRPr="005B5BF2">
              <w:t>13</w:t>
            </w:r>
          </w:p>
        </w:tc>
        <w:tc>
          <w:tcPr>
            <w:tcW w:w="14429" w:type="dxa"/>
          </w:tcPr>
          <w:p w14:paraId="22324571" w14:textId="77777777" w:rsidR="00CF2A71" w:rsidRPr="005B5BF2" w:rsidRDefault="00CF2A71" w:rsidP="006373A8">
            <w:pPr>
              <w:tabs>
                <w:tab w:val="left" w:pos="1875"/>
              </w:tabs>
              <w:jc w:val="both"/>
            </w:pPr>
            <w:r w:rsidRPr="005B5BF2">
              <w:t>Согласно Федеральному закону от 09.02.2007 г. № 16-ФЗ «О транспортной безопасности» силы обеспечения транспортной безопасности – это:</w:t>
            </w:r>
          </w:p>
        </w:tc>
      </w:tr>
      <w:tr w:rsidR="00CF2A71" w:rsidRPr="005B5BF2" w14:paraId="3FA65AF1" w14:textId="77777777" w:rsidTr="00CF2A71">
        <w:tc>
          <w:tcPr>
            <w:tcW w:w="988" w:type="dxa"/>
          </w:tcPr>
          <w:p w14:paraId="3492AACE" w14:textId="77777777" w:rsidR="00CF2A71" w:rsidRPr="005B5BF2" w:rsidRDefault="00CF2A71" w:rsidP="000F408E">
            <w:pPr>
              <w:jc w:val="both"/>
            </w:pPr>
            <w:r w:rsidRPr="005B5BF2">
              <w:t>14</w:t>
            </w:r>
          </w:p>
        </w:tc>
        <w:tc>
          <w:tcPr>
            <w:tcW w:w="14429" w:type="dxa"/>
          </w:tcPr>
          <w:p w14:paraId="79AF7234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подразделения транспортной безопасности – это:</w:t>
            </w:r>
          </w:p>
        </w:tc>
      </w:tr>
      <w:tr w:rsidR="00CF2A71" w:rsidRPr="005B5BF2" w14:paraId="15BB6064" w14:textId="77777777" w:rsidTr="00CF2A71">
        <w:tc>
          <w:tcPr>
            <w:tcW w:w="988" w:type="dxa"/>
          </w:tcPr>
          <w:p w14:paraId="6BFB9934" w14:textId="77777777" w:rsidR="00CF2A71" w:rsidRPr="005B5BF2" w:rsidRDefault="00CF2A71" w:rsidP="000F408E">
            <w:pPr>
              <w:jc w:val="both"/>
            </w:pPr>
            <w:r w:rsidRPr="005B5BF2">
              <w:t>15</w:t>
            </w:r>
          </w:p>
        </w:tc>
        <w:tc>
          <w:tcPr>
            <w:tcW w:w="14429" w:type="dxa"/>
          </w:tcPr>
          <w:p w14:paraId="2E314EF0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аттестация сил обеспечения транспортной безопасности – это:</w:t>
            </w:r>
          </w:p>
        </w:tc>
      </w:tr>
      <w:tr w:rsidR="00CF2A71" w:rsidRPr="005B5BF2" w14:paraId="1F63ADA6" w14:textId="77777777" w:rsidTr="00CF2A71">
        <w:tc>
          <w:tcPr>
            <w:tcW w:w="988" w:type="dxa"/>
          </w:tcPr>
          <w:p w14:paraId="506D8D08" w14:textId="77777777" w:rsidR="00CF2A71" w:rsidRPr="005B5BF2" w:rsidRDefault="00CF2A71" w:rsidP="000F408E">
            <w:pPr>
              <w:jc w:val="both"/>
            </w:pPr>
            <w:r w:rsidRPr="005B5BF2">
              <w:t>16</w:t>
            </w:r>
          </w:p>
        </w:tc>
        <w:tc>
          <w:tcPr>
            <w:tcW w:w="14429" w:type="dxa"/>
          </w:tcPr>
          <w:p w14:paraId="15C8484C" w14:textId="77777777" w:rsidR="00CF2A71" w:rsidRPr="005B5BF2" w:rsidRDefault="00CF2A71" w:rsidP="000F408E">
            <w:pPr>
              <w:jc w:val="both"/>
            </w:pPr>
            <w:r w:rsidRPr="005B5BF2">
              <w:t>Каким нормативным правовым актом установлены правила аттестации сил обеспечения транспортной безопасности?</w:t>
            </w:r>
          </w:p>
        </w:tc>
      </w:tr>
      <w:tr w:rsidR="00CF2A71" w:rsidRPr="005B5BF2" w14:paraId="0A0D6A82" w14:textId="77777777" w:rsidTr="00CF2A71">
        <w:tc>
          <w:tcPr>
            <w:tcW w:w="988" w:type="dxa"/>
          </w:tcPr>
          <w:p w14:paraId="4E098D26" w14:textId="77777777" w:rsidR="00CF2A71" w:rsidRPr="005B5BF2" w:rsidRDefault="00CF2A71" w:rsidP="000F408E">
            <w:pPr>
              <w:jc w:val="both"/>
            </w:pPr>
            <w:r w:rsidRPr="005B5BF2">
              <w:t>17</w:t>
            </w:r>
          </w:p>
        </w:tc>
        <w:tc>
          <w:tcPr>
            <w:tcW w:w="14429" w:type="dxa"/>
          </w:tcPr>
          <w:p w14:paraId="5F78CE75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аттестующие организации – это:</w:t>
            </w:r>
          </w:p>
        </w:tc>
      </w:tr>
      <w:tr w:rsidR="00CF2A71" w:rsidRPr="005B5BF2" w14:paraId="3EE4E8C5" w14:textId="77777777" w:rsidTr="00CF2A71">
        <w:tc>
          <w:tcPr>
            <w:tcW w:w="988" w:type="dxa"/>
          </w:tcPr>
          <w:p w14:paraId="3FBBA0AB" w14:textId="77777777" w:rsidR="00CF2A71" w:rsidRPr="005B5BF2" w:rsidRDefault="00CF2A71" w:rsidP="000F408E">
            <w:pPr>
              <w:jc w:val="both"/>
            </w:pPr>
            <w:r w:rsidRPr="005B5BF2">
              <w:t>18</w:t>
            </w:r>
          </w:p>
        </w:tc>
        <w:tc>
          <w:tcPr>
            <w:tcW w:w="14429" w:type="dxa"/>
          </w:tcPr>
          <w:p w14:paraId="1C0F96BE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органы аттестации – это:</w:t>
            </w:r>
          </w:p>
        </w:tc>
      </w:tr>
      <w:tr w:rsidR="00CF2A71" w:rsidRPr="005B5BF2" w14:paraId="32B776CF" w14:textId="77777777" w:rsidTr="00CF2A71">
        <w:tc>
          <w:tcPr>
            <w:tcW w:w="988" w:type="dxa"/>
          </w:tcPr>
          <w:p w14:paraId="6EC2AAB3" w14:textId="77777777" w:rsidR="00CF2A71" w:rsidRPr="005B5BF2" w:rsidRDefault="00CF2A71" w:rsidP="000F408E">
            <w:pPr>
              <w:jc w:val="both"/>
            </w:pPr>
            <w:r w:rsidRPr="005B5BF2">
              <w:t>19</w:t>
            </w:r>
          </w:p>
        </w:tc>
        <w:tc>
          <w:tcPr>
            <w:tcW w:w="14429" w:type="dxa"/>
          </w:tcPr>
          <w:p w14:paraId="3D1B8CC3" w14:textId="77777777" w:rsidR="00CF2A71" w:rsidRPr="005B5BF2" w:rsidRDefault="00CF2A71" w:rsidP="000F408E">
            <w:pPr>
              <w:jc w:val="both"/>
            </w:pPr>
            <w:r w:rsidRPr="005B5BF2">
              <w:t xml:space="preserve">В соответствии с пунктом 32 Правил аттестации сил обеспечения транспортной безопасности, утвержденных Постановлением Правительства Российской Федерации от 26 февраля 2015 года № 172 «О порядке аттестации сил обеспечения транспортной безопасности», аттестация работников субъекта транспортной инфраструктуры, ответственных за обеспечение транспортной безопасности в субъекте транспортной инфраструктуры проводится со </w:t>
            </w:r>
            <w:r w:rsidRPr="005B5BF2">
              <w:lastRenderedPageBreak/>
              <w:t>следующей периодичностью:</w:t>
            </w:r>
          </w:p>
        </w:tc>
      </w:tr>
      <w:tr w:rsidR="00CF2A71" w:rsidRPr="005B5BF2" w14:paraId="29968C73" w14:textId="77777777" w:rsidTr="00CF2A71">
        <w:tc>
          <w:tcPr>
            <w:tcW w:w="988" w:type="dxa"/>
          </w:tcPr>
          <w:p w14:paraId="4355A942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20</w:t>
            </w:r>
          </w:p>
        </w:tc>
        <w:tc>
          <w:tcPr>
            <w:tcW w:w="14429" w:type="dxa"/>
          </w:tcPr>
          <w:p w14:paraId="484B1C72" w14:textId="77777777" w:rsidR="00CF2A71" w:rsidRPr="005B5BF2" w:rsidRDefault="00CF2A71" w:rsidP="000F408E">
            <w:pPr>
              <w:jc w:val="both"/>
            </w:pPr>
            <w:r w:rsidRPr="005B5BF2">
              <w:t xml:space="preserve">В соответствии с пунктом 7.2, статьи 1 Федерального закона от «09» февраля 2007 года № 16-ФЗ «О транспортной безопасности»,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</w:t>
            </w:r>
            <w:r w:rsidRPr="005B5BF2">
              <w:lastRenderedPageBreak/>
              <w:t>инфраструктуры или подразделения транспортной безопасности, непосредственно связанный с обеспечением транспортной безопасности объектов транспортной инфраструктуры или транспортных средств, определены как:</w:t>
            </w:r>
          </w:p>
        </w:tc>
      </w:tr>
      <w:tr w:rsidR="00CF2A71" w:rsidRPr="005B5BF2" w14:paraId="4488F09D" w14:textId="77777777" w:rsidTr="00CF2A71">
        <w:tc>
          <w:tcPr>
            <w:tcW w:w="988" w:type="dxa"/>
          </w:tcPr>
          <w:p w14:paraId="0F96E9D4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21</w:t>
            </w:r>
          </w:p>
        </w:tc>
        <w:tc>
          <w:tcPr>
            <w:tcW w:w="14429" w:type="dxa"/>
          </w:tcPr>
          <w:p w14:paraId="2B951986" w14:textId="77777777" w:rsidR="00CF2A71" w:rsidRPr="005B5BF2" w:rsidRDefault="00CF2A71" w:rsidP="000F408E">
            <w:pPr>
              <w:jc w:val="both"/>
            </w:pPr>
            <w:r w:rsidRPr="005B5BF2">
              <w:t>Какое количество основных задач обеспечения транспортной безопасности определено Федеральным законом от 09.02.2007 г. № 16-ФЗ «О транспортной безопасности»?</w:t>
            </w:r>
          </w:p>
        </w:tc>
      </w:tr>
      <w:tr w:rsidR="00CF2A71" w:rsidRPr="005B5BF2" w14:paraId="00C35CB4" w14:textId="77777777" w:rsidTr="00CF2A71">
        <w:tc>
          <w:tcPr>
            <w:tcW w:w="988" w:type="dxa"/>
          </w:tcPr>
          <w:p w14:paraId="5483815D" w14:textId="77777777" w:rsidR="00CF2A71" w:rsidRPr="005B5BF2" w:rsidRDefault="00CF2A71" w:rsidP="000F408E">
            <w:pPr>
              <w:jc w:val="both"/>
            </w:pPr>
            <w:r w:rsidRPr="005B5BF2">
              <w:t>22</w:t>
            </w:r>
          </w:p>
        </w:tc>
        <w:tc>
          <w:tcPr>
            <w:tcW w:w="14429" w:type="dxa"/>
          </w:tcPr>
          <w:p w14:paraId="5406ADD1" w14:textId="77777777" w:rsidR="00CF2A71" w:rsidRPr="005B5BF2" w:rsidRDefault="00CF2A71" w:rsidP="005B5BF2">
            <w:pPr>
              <w:jc w:val="both"/>
            </w:pPr>
            <w:r w:rsidRPr="005B5BF2">
              <w:t>Каким нормативным правовым актом утверждены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средствах?</w:t>
            </w:r>
          </w:p>
          <w:p w14:paraId="1F470D62" w14:textId="77777777" w:rsidR="00CF2A71" w:rsidRPr="005B5BF2" w:rsidRDefault="00CF2A71" w:rsidP="005B5BF2">
            <w:pPr>
              <w:jc w:val="both"/>
            </w:pPr>
            <w:r w:rsidRPr="005B5BF2">
              <w:t>транспортных средствах по видам транспорта</w:t>
            </w:r>
          </w:p>
        </w:tc>
      </w:tr>
      <w:tr w:rsidR="00CF2A71" w:rsidRPr="005B5BF2" w14:paraId="10AF3D7A" w14:textId="77777777" w:rsidTr="00CF2A71">
        <w:tc>
          <w:tcPr>
            <w:tcW w:w="988" w:type="dxa"/>
          </w:tcPr>
          <w:p w14:paraId="61C81126" w14:textId="77777777" w:rsidR="00CF2A71" w:rsidRPr="005B5BF2" w:rsidRDefault="00CF2A71" w:rsidP="000F408E">
            <w:pPr>
              <w:jc w:val="both"/>
            </w:pPr>
            <w:r w:rsidRPr="005B5BF2">
              <w:t>23</w:t>
            </w:r>
          </w:p>
        </w:tc>
        <w:tc>
          <w:tcPr>
            <w:tcW w:w="14429" w:type="dxa"/>
          </w:tcPr>
          <w:p w14:paraId="5346BBA4" w14:textId="77777777" w:rsidR="00CF2A71" w:rsidRPr="005B5BF2" w:rsidRDefault="00CF2A71" w:rsidP="000F408E">
            <w:pPr>
              <w:jc w:val="both"/>
            </w:pPr>
            <w:r w:rsidRPr="005B5BF2">
              <w:t>В соответствии с Постановлением Правительства РФ от 30 июля 2014 г. №725 «Об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безопасности, а также для обработки персональных данных отдельных категорий лиц, принимаемых на работу, непосредственно связанную с обеспечением транспортной безопасности, или осуществляющих такую работу» аккредитация юридических лиц проводится:</w:t>
            </w:r>
          </w:p>
        </w:tc>
      </w:tr>
      <w:tr w:rsidR="00CF2A71" w:rsidRPr="005B5BF2" w14:paraId="33FF5D14" w14:textId="77777777" w:rsidTr="00CF2A71">
        <w:tc>
          <w:tcPr>
            <w:tcW w:w="988" w:type="dxa"/>
          </w:tcPr>
          <w:p w14:paraId="2DD6234D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24</w:t>
            </w:r>
          </w:p>
        </w:tc>
        <w:tc>
          <w:tcPr>
            <w:tcW w:w="14429" w:type="dxa"/>
          </w:tcPr>
          <w:p w14:paraId="0B14FA5F" w14:textId="77777777" w:rsidR="00CF2A71" w:rsidRPr="005B5BF2" w:rsidRDefault="00CF2A71" w:rsidP="000F408E">
            <w:pPr>
              <w:jc w:val="both"/>
            </w:pPr>
            <w:r w:rsidRPr="005B5BF2">
              <w:t>Для подтверждения способности проводить проверку в целях аттестации юридическое лицо должно обеспечить:</w:t>
            </w:r>
          </w:p>
        </w:tc>
      </w:tr>
      <w:tr w:rsidR="00CF2A71" w:rsidRPr="005B5BF2" w14:paraId="2D97AC6A" w14:textId="77777777" w:rsidTr="00CF2A71">
        <w:tc>
          <w:tcPr>
            <w:tcW w:w="988" w:type="dxa"/>
          </w:tcPr>
          <w:p w14:paraId="66A2A3AD" w14:textId="77777777" w:rsidR="00CF2A71" w:rsidRPr="005B5BF2" w:rsidRDefault="00CF2A71" w:rsidP="000F408E">
            <w:pPr>
              <w:jc w:val="both"/>
            </w:pPr>
            <w:r w:rsidRPr="005B5BF2">
              <w:t>25</w:t>
            </w:r>
          </w:p>
        </w:tc>
        <w:tc>
          <w:tcPr>
            <w:tcW w:w="14429" w:type="dxa"/>
          </w:tcPr>
          <w:p w14:paraId="086E14C5" w14:textId="77777777" w:rsidR="00CF2A71" w:rsidRPr="005B5BF2" w:rsidRDefault="00CF2A71" w:rsidP="000F408E">
            <w:pPr>
              <w:jc w:val="both"/>
            </w:pPr>
            <w:r w:rsidRPr="005B5BF2">
              <w:t>В каких случаях проводится внеочередная аттестация?</w:t>
            </w:r>
          </w:p>
        </w:tc>
      </w:tr>
      <w:tr w:rsidR="00CF2A71" w:rsidRPr="005B5BF2" w14:paraId="640EC2BA" w14:textId="77777777" w:rsidTr="00CF2A71">
        <w:tc>
          <w:tcPr>
            <w:tcW w:w="988" w:type="dxa"/>
          </w:tcPr>
          <w:p w14:paraId="2EBE1941" w14:textId="77777777" w:rsidR="00CF2A71" w:rsidRPr="005B5BF2" w:rsidRDefault="00CF2A71" w:rsidP="000F408E">
            <w:pPr>
              <w:jc w:val="both"/>
            </w:pPr>
            <w:r w:rsidRPr="005B5BF2">
              <w:t>26</w:t>
            </w:r>
          </w:p>
        </w:tc>
        <w:tc>
          <w:tcPr>
            <w:tcW w:w="14429" w:type="dxa"/>
          </w:tcPr>
          <w:p w14:paraId="4DDB95AC" w14:textId="77777777" w:rsidR="00CF2A71" w:rsidRPr="005B5BF2" w:rsidRDefault="00CF2A71" w:rsidP="000F408E">
            <w:pPr>
              <w:jc w:val="both"/>
            </w:pPr>
            <w:r w:rsidRPr="005B5BF2">
              <w:t>Перечни вопросов, подлежащих применению органами аттестации (аттестующими организациями) для проверки соответствия знаний, умений и навыков аттестуемых лиц требованиям законодатаельства Российской Федерации о транспортной безопасности, определяются:</w:t>
            </w:r>
          </w:p>
        </w:tc>
      </w:tr>
      <w:tr w:rsidR="00CF2A71" w:rsidRPr="005B5BF2" w14:paraId="3B95B926" w14:textId="77777777" w:rsidTr="00CF2A71">
        <w:tc>
          <w:tcPr>
            <w:tcW w:w="988" w:type="dxa"/>
          </w:tcPr>
          <w:p w14:paraId="255140D3" w14:textId="77777777" w:rsidR="00CF2A71" w:rsidRPr="005B5BF2" w:rsidRDefault="00CF2A71" w:rsidP="000F408E">
            <w:pPr>
              <w:jc w:val="both"/>
            </w:pPr>
            <w:r w:rsidRPr="005B5BF2">
              <w:t>27</w:t>
            </w:r>
          </w:p>
        </w:tc>
        <w:tc>
          <w:tcPr>
            <w:tcW w:w="14429" w:type="dxa"/>
          </w:tcPr>
          <w:p w14:paraId="39309DAB" w14:textId="77777777" w:rsidR="00CF2A71" w:rsidRPr="005B5BF2" w:rsidRDefault="00CF2A71" w:rsidP="000F408E">
            <w:pPr>
              <w:jc w:val="both"/>
            </w:pPr>
            <w:r w:rsidRPr="005B5BF2">
              <w:t>В соответствии с пунктом 7.1, статьи 1 Федерального закона от «09» февраля 2007 года № 16-ФЗ «О транспортной безопасности»,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подразделения ведомственной охраны федеральных органов исполнительной власти в области транспорта и (или) аккредитованные для этой цели в установленном порядке юридические лица, определены как:</w:t>
            </w:r>
          </w:p>
        </w:tc>
      </w:tr>
      <w:tr w:rsidR="00CF2A71" w:rsidRPr="005B5BF2" w14:paraId="7B207F9E" w14:textId="77777777" w:rsidTr="00CF2A71">
        <w:tc>
          <w:tcPr>
            <w:tcW w:w="988" w:type="dxa"/>
          </w:tcPr>
          <w:p w14:paraId="79ECB540" w14:textId="77777777" w:rsidR="00CF2A71" w:rsidRPr="005B5BF2" w:rsidRDefault="00CF2A71" w:rsidP="005B5BF2">
            <w:pPr>
              <w:jc w:val="both"/>
            </w:pPr>
            <w:r w:rsidRPr="005B5BF2">
              <w:lastRenderedPageBreak/>
              <w:t>28</w:t>
            </w:r>
          </w:p>
        </w:tc>
        <w:tc>
          <w:tcPr>
            <w:tcW w:w="14429" w:type="dxa"/>
          </w:tcPr>
          <w:p w14:paraId="08F25F46" w14:textId="77777777" w:rsidR="00CF2A71" w:rsidRPr="005B5BF2" w:rsidRDefault="00CF2A71" w:rsidP="005B5BF2">
            <w:pPr>
              <w:jc w:val="both"/>
            </w:pPr>
            <w:r w:rsidRPr="005B5BF2">
              <w:t xml:space="preserve">Проверка уровня физической подготовки назначается для аттестуемого лица, осуществляющего (планирующего осуществлять) деятельность в качестве </w:t>
            </w:r>
            <w:r w:rsidRPr="005B5BF2">
              <w:lastRenderedPageBreak/>
              <w:t>работника подразделения транспортной безопасности</w:t>
            </w:r>
          </w:p>
        </w:tc>
      </w:tr>
      <w:tr w:rsidR="00CF2A71" w:rsidRPr="005B5BF2" w14:paraId="56B01F45" w14:textId="77777777" w:rsidTr="00CF2A71">
        <w:tc>
          <w:tcPr>
            <w:tcW w:w="988" w:type="dxa"/>
          </w:tcPr>
          <w:p w14:paraId="28CCBF85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29</w:t>
            </w:r>
          </w:p>
        </w:tc>
        <w:tc>
          <w:tcPr>
            <w:tcW w:w="14429" w:type="dxa"/>
          </w:tcPr>
          <w:p w14:paraId="51DC132D" w14:textId="77777777" w:rsidR="00CF2A71" w:rsidRPr="005B5BF2" w:rsidRDefault="00CF2A71" w:rsidP="000F408E">
            <w:pPr>
              <w:jc w:val="both"/>
            </w:pPr>
            <w:r w:rsidRPr="005B5BF2">
              <w:t>Для проверки соответствия уровня физической подготовки дается:</w:t>
            </w:r>
          </w:p>
        </w:tc>
      </w:tr>
      <w:tr w:rsidR="00CF2A71" w:rsidRPr="005B5BF2" w14:paraId="0A135BB7" w14:textId="77777777" w:rsidTr="00CF2A71">
        <w:tc>
          <w:tcPr>
            <w:tcW w:w="988" w:type="dxa"/>
          </w:tcPr>
          <w:p w14:paraId="3DAC8A3C" w14:textId="77777777" w:rsidR="00CF2A71" w:rsidRPr="005B5BF2" w:rsidRDefault="00CF2A71" w:rsidP="000F408E">
            <w:pPr>
              <w:jc w:val="both"/>
            </w:pPr>
            <w:r w:rsidRPr="005B5BF2">
              <w:t>30</w:t>
            </w:r>
          </w:p>
        </w:tc>
        <w:tc>
          <w:tcPr>
            <w:tcW w:w="14429" w:type="dxa"/>
          </w:tcPr>
          <w:p w14:paraId="1F3FF66B" w14:textId="77777777" w:rsidR="00CF2A71" w:rsidRPr="005B5BF2" w:rsidRDefault="00CF2A71" w:rsidP="000F408E">
            <w:pPr>
              <w:jc w:val="both"/>
            </w:pPr>
            <w:r w:rsidRPr="005B5BF2">
              <w:t>Какой документ выдается органом аттестации аттестуемому лицу на основании решения о соответствии его знаний, умений и навыков требованиям законодательства РФ о транспортной безопасности?</w:t>
            </w:r>
          </w:p>
        </w:tc>
      </w:tr>
      <w:tr w:rsidR="00CF2A71" w:rsidRPr="005B5BF2" w14:paraId="0AF5765C" w14:textId="77777777" w:rsidTr="00CF2A71">
        <w:tc>
          <w:tcPr>
            <w:tcW w:w="988" w:type="dxa"/>
          </w:tcPr>
          <w:p w14:paraId="23B232EE" w14:textId="77777777" w:rsidR="00CF2A71" w:rsidRPr="005B5BF2" w:rsidRDefault="00CF2A71" w:rsidP="000F408E">
            <w:pPr>
              <w:jc w:val="both"/>
            </w:pPr>
            <w:r w:rsidRPr="005B5BF2">
              <w:t>31</w:t>
            </w:r>
          </w:p>
        </w:tc>
        <w:tc>
          <w:tcPr>
            <w:tcW w:w="14429" w:type="dxa"/>
          </w:tcPr>
          <w:p w14:paraId="065897D3" w14:textId="77777777" w:rsidR="00CF2A71" w:rsidRPr="005B5BF2" w:rsidRDefault="00CF2A71" w:rsidP="00190251">
            <w:r w:rsidRPr="005B5BF2">
              <w:t>Какое определение понятия «Акт незаконного вмешательства» является правильным:</w:t>
            </w:r>
          </w:p>
        </w:tc>
      </w:tr>
      <w:tr w:rsidR="00CF2A71" w:rsidRPr="005B5BF2" w14:paraId="64247307" w14:textId="77777777" w:rsidTr="00CF2A71">
        <w:tc>
          <w:tcPr>
            <w:tcW w:w="988" w:type="dxa"/>
          </w:tcPr>
          <w:p w14:paraId="05CA6F6F" w14:textId="77777777" w:rsidR="00CF2A71" w:rsidRPr="005B5BF2" w:rsidRDefault="00CF2A71" w:rsidP="000F408E">
            <w:pPr>
              <w:jc w:val="both"/>
            </w:pPr>
            <w:r w:rsidRPr="005B5BF2">
              <w:t>32</w:t>
            </w:r>
          </w:p>
        </w:tc>
        <w:tc>
          <w:tcPr>
            <w:tcW w:w="14429" w:type="dxa"/>
          </w:tcPr>
          <w:p w14:paraId="422197CB" w14:textId="77777777" w:rsidR="00CF2A71" w:rsidRPr="005B5BF2" w:rsidRDefault="00CF2A71" w:rsidP="000F408E">
            <w:pPr>
              <w:jc w:val="both"/>
            </w:pPr>
            <w:r w:rsidRPr="005B5BF2">
              <w:t>Что запрещается физическим лицам, следующим либо находящимся на объекте транспортной инфраструктуры или транспортном средстве по вопросам обеспечения транспортной безопасности в свете требований постановленияПравительства Российской Федерации от 15 ноября 2014 г. N 1208?</w:t>
            </w:r>
          </w:p>
        </w:tc>
      </w:tr>
      <w:tr w:rsidR="00CF2A71" w:rsidRPr="005B5BF2" w14:paraId="2C970CCE" w14:textId="77777777" w:rsidTr="00CF2A71">
        <w:tc>
          <w:tcPr>
            <w:tcW w:w="988" w:type="dxa"/>
          </w:tcPr>
          <w:p w14:paraId="655DB134" w14:textId="77777777" w:rsidR="00CF2A71" w:rsidRPr="005B5BF2" w:rsidRDefault="00CF2A71" w:rsidP="000F408E">
            <w:pPr>
              <w:jc w:val="both"/>
            </w:pPr>
            <w:r w:rsidRPr="005B5BF2">
              <w:t>33</w:t>
            </w:r>
          </w:p>
        </w:tc>
        <w:tc>
          <w:tcPr>
            <w:tcW w:w="14429" w:type="dxa"/>
          </w:tcPr>
          <w:p w14:paraId="56640210" w14:textId="77777777" w:rsidR="00CF2A71" w:rsidRPr="005B5BF2" w:rsidRDefault="00CF2A71" w:rsidP="0087336E">
            <w:pPr>
              <w:jc w:val="both"/>
            </w:pPr>
            <w:r w:rsidRPr="005B5BF2">
              <w:t>Лица, ответственные за обеспечение транспортной безопасности объекта транспортной инфраструктуры в сфере дорожного хозяйства, автомобильного транспорта и городского наземного электрического транспорта назначаются:</w:t>
            </w:r>
          </w:p>
        </w:tc>
      </w:tr>
      <w:tr w:rsidR="00CF2A71" w:rsidRPr="005B5BF2" w14:paraId="5A1DFE51" w14:textId="77777777" w:rsidTr="00CF2A71">
        <w:tc>
          <w:tcPr>
            <w:tcW w:w="988" w:type="dxa"/>
          </w:tcPr>
          <w:p w14:paraId="39D3150D" w14:textId="77777777" w:rsidR="00CF2A71" w:rsidRPr="005B5BF2" w:rsidRDefault="00CF2A71" w:rsidP="000F408E">
            <w:pPr>
              <w:jc w:val="both"/>
            </w:pPr>
            <w:r w:rsidRPr="005B5BF2">
              <w:t>34</w:t>
            </w:r>
          </w:p>
        </w:tc>
        <w:tc>
          <w:tcPr>
            <w:tcW w:w="14429" w:type="dxa"/>
          </w:tcPr>
          <w:p w14:paraId="71DB61DF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09.02.2007 г. № 16-ФЗ «О транспортной безопасности» к транспортным средствам автомобильного транспорта относятся:</w:t>
            </w:r>
          </w:p>
        </w:tc>
      </w:tr>
      <w:tr w:rsidR="00CF2A71" w:rsidRPr="005B5BF2" w14:paraId="4519F829" w14:textId="77777777" w:rsidTr="00CF2A71">
        <w:tc>
          <w:tcPr>
            <w:tcW w:w="988" w:type="dxa"/>
          </w:tcPr>
          <w:p w14:paraId="4BB251F3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35</w:t>
            </w:r>
          </w:p>
        </w:tc>
        <w:tc>
          <w:tcPr>
            <w:tcW w:w="14429" w:type="dxa"/>
          </w:tcPr>
          <w:p w14:paraId="12FEC008" w14:textId="77777777" w:rsidR="00CF2A71" w:rsidRPr="005B5BF2" w:rsidRDefault="00CF2A71" w:rsidP="000F408E">
            <w:pPr>
              <w:jc w:val="both"/>
            </w:pPr>
            <w:r w:rsidRPr="005B5BF2">
              <w:t>Что входит в обязанности физического лица, следующего либо находящегося на объекте транспортной инфраструктуры и транспортном средстве по вопросам обеспечения транспортной безопасности в свете требований постановления Правительства Российской Федерации от 15 ноября 2014 г. N 1208?</w:t>
            </w:r>
          </w:p>
        </w:tc>
      </w:tr>
      <w:tr w:rsidR="00CF2A71" w:rsidRPr="005B5BF2" w14:paraId="7F20229D" w14:textId="77777777" w:rsidTr="00CF2A71">
        <w:tc>
          <w:tcPr>
            <w:tcW w:w="988" w:type="dxa"/>
          </w:tcPr>
          <w:p w14:paraId="105212EA" w14:textId="77777777" w:rsidR="00CF2A71" w:rsidRPr="005B5BF2" w:rsidRDefault="00CF2A71" w:rsidP="000F408E">
            <w:pPr>
              <w:jc w:val="both"/>
            </w:pPr>
            <w:r w:rsidRPr="005B5BF2">
              <w:t>36</w:t>
            </w:r>
          </w:p>
        </w:tc>
        <w:tc>
          <w:tcPr>
            <w:tcW w:w="14429" w:type="dxa"/>
          </w:tcPr>
          <w:p w14:paraId="37AC6291" w14:textId="77777777" w:rsidR="00CF2A71" w:rsidRPr="005B5BF2" w:rsidRDefault="00CF2A71" w:rsidP="000F408E">
            <w:pPr>
              <w:jc w:val="both"/>
            </w:pPr>
            <w:r w:rsidRPr="005B5BF2">
              <w:t>Обеспечение транспортной безопасности объектов транспортной инфраструктуры и транспортных средств, в соответствии с пунктом 1, статьи 4 Федерального закона от «09» февраля 2007 года № 16-ФЗ «О транспортной безопасности», возлагается на:</w:t>
            </w:r>
          </w:p>
        </w:tc>
      </w:tr>
      <w:tr w:rsidR="00CF2A71" w:rsidRPr="005B5BF2" w14:paraId="087B731B" w14:textId="77777777" w:rsidTr="00CF2A71">
        <w:tc>
          <w:tcPr>
            <w:tcW w:w="988" w:type="dxa"/>
          </w:tcPr>
          <w:p w14:paraId="0EDCEBF5" w14:textId="77777777" w:rsidR="00CF2A71" w:rsidRPr="005B5BF2" w:rsidRDefault="00CF2A71" w:rsidP="000F408E">
            <w:pPr>
              <w:jc w:val="both"/>
            </w:pPr>
            <w:r w:rsidRPr="005B5BF2">
              <w:t>37</w:t>
            </w:r>
          </w:p>
        </w:tc>
        <w:tc>
          <w:tcPr>
            <w:tcW w:w="14429" w:type="dxa"/>
          </w:tcPr>
          <w:p w14:paraId="4C54C07D" w14:textId="77777777" w:rsidR="00CF2A71" w:rsidRPr="005B5BF2" w:rsidRDefault="00CF2A71" w:rsidP="000F408E">
            <w:pPr>
              <w:jc w:val="both"/>
            </w:pPr>
            <w:r w:rsidRPr="005B5BF2">
              <w:t>Допуск к носителям информации, содержащим информацию ограниченного доступа, могут иметь:</w:t>
            </w:r>
          </w:p>
        </w:tc>
      </w:tr>
      <w:tr w:rsidR="00CF2A71" w:rsidRPr="005B5BF2" w14:paraId="7BE6B56B" w14:textId="77777777" w:rsidTr="00CF2A71">
        <w:tc>
          <w:tcPr>
            <w:tcW w:w="988" w:type="dxa"/>
          </w:tcPr>
          <w:p w14:paraId="02FB92BA" w14:textId="77777777" w:rsidR="00CF2A71" w:rsidRPr="005B5BF2" w:rsidRDefault="00CF2A71" w:rsidP="0015771E">
            <w:pPr>
              <w:jc w:val="both"/>
            </w:pPr>
            <w:r w:rsidRPr="005B5BF2">
              <w:t>38</w:t>
            </w:r>
          </w:p>
        </w:tc>
        <w:tc>
          <w:tcPr>
            <w:tcW w:w="14429" w:type="dxa"/>
          </w:tcPr>
          <w:p w14:paraId="08389ABA" w14:textId="77777777" w:rsidR="00CF2A71" w:rsidRPr="005B5BF2" w:rsidRDefault="00CF2A71" w:rsidP="0015771E">
            <w:pPr>
              <w:jc w:val="both"/>
            </w:pPr>
            <w:r w:rsidRPr="005B5BF2">
              <w:t>Каким нормативным правовым актом устанавливается перечень предметов и веществ, в отношении которых установлен запрет на перемещение в зону транспортной безопасности объектов транспортной инфраструктуры и (или) транспортных средств или ее часть?</w:t>
            </w:r>
          </w:p>
        </w:tc>
      </w:tr>
      <w:tr w:rsidR="00CF2A71" w:rsidRPr="005B5BF2" w14:paraId="0CF9D2D7" w14:textId="77777777" w:rsidTr="00CF2A71">
        <w:tc>
          <w:tcPr>
            <w:tcW w:w="988" w:type="dxa"/>
          </w:tcPr>
          <w:p w14:paraId="5CCAB71D" w14:textId="77777777" w:rsidR="00CF2A71" w:rsidRPr="005B5BF2" w:rsidRDefault="00CF2A71" w:rsidP="000F408E">
            <w:pPr>
              <w:jc w:val="both"/>
            </w:pPr>
            <w:r w:rsidRPr="005B5BF2">
              <w:t>39</w:t>
            </w:r>
          </w:p>
        </w:tc>
        <w:tc>
          <w:tcPr>
            <w:tcW w:w="14429" w:type="dxa"/>
          </w:tcPr>
          <w:p w14:paraId="67DFCD71" w14:textId="77777777" w:rsidR="00CF2A71" w:rsidRPr="005B5BF2" w:rsidRDefault="00CF2A71" w:rsidP="000F408E">
            <w:pPr>
              <w:jc w:val="both"/>
            </w:pPr>
            <w:r w:rsidRPr="005B5BF2">
              <w:t xml:space="preserve">В соответствии с приказом Министерства транспорта Российской Федерации от 05.02.2010 г. № 27 «О порядке ведения реестра аккредитованных организаций на проведение оценки уязвимости объектов транспортной инфраструктуры и транспортных средств» ведение Реестра аккредитованных организаций </w:t>
            </w:r>
            <w:r w:rsidRPr="005B5BF2">
              <w:lastRenderedPageBreak/>
              <w:t>осуществляется:</w:t>
            </w:r>
          </w:p>
        </w:tc>
      </w:tr>
      <w:tr w:rsidR="00CF2A71" w:rsidRPr="005B5BF2" w14:paraId="50082A7C" w14:textId="77777777" w:rsidTr="00CF2A71">
        <w:tc>
          <w:tcPr>
            <w:tcW w:w="988" w:type="dxa"/>
          </w:tcPr>
          <w:p w14:paraId="671A38BA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40</w:t>
            </w:r>
          </w:p>
        </w:tc>
        <w:tc>
          <w:tcPr>
            <w:tcW w:w="14429" w:type="dxa"/>
          </w:tcPr>
          <w:p w14:paraId="73FF215E" w14:textId="77777777" w:rsidR="00CF2A71" w:rsidRPr="005B5BF2" w:rsidRDefault="00CF2A71" w:rsidP="000F408E">
            <w:pPr>
              <w:jc w:val="both"/>
            </w:pPr>
            <w:r w:rsidRPr="005B5BF2">
              <w:t>Что в соответствии с пунктом 3, статьи 11.1 Федерального закона от «09» февраля 2007 года № 16-ФЗ «О транспортной безопасности», является основанием для проведения плановой проверки?</w:t>
            </w:r>
          </w:p>
        </w:tc>
      </w:tr>
      <w:tr w:rsidR="00CF2A71" w:rsidRPr="005B5BF2" w14:paraId="19FAE557" w14:textId="77777777" w:rsidTr="00CF2A71">
        <w:tc>
          <w:tcPr>
            <w:tcW w:w="988" w:type="dxa"/>
          </w:tcPr>
          <w:p w14:paraId="6452C3C4" w14:textId="77777777" w:rsidR="00CF2A71" w:rsidRPr="005B5BF2" w:rsidRDefault="00CF2A71" w:rsidP="000F408E">
            <w:pPr>
              <w:jc w:val="both"/>
            </w:pPr>
            <w:r w:rsidRPr="005B5BF2">
              <w:t>41</w:t>
            </w:r>
          </w:p>
        </w:tc>
        <w:tc>
          <w:tcPr>
            <w:tcW w:w="14429" w:type="dxa"/>
          </w:tcPr>
          <w:p w14:paraId="562D258C" w14:textId="77777777" w:rsidR="00CF2A71" w:rsidRPr="005B5BF2" w:rsidRDefault="00CF2A71" w:rsidP="000F408E">
            <w:pPr>
              <w:jc w:val="both"/>
            </w:pPr>
            <w:r w:rsidRPr="005B5BF2">
              <w:t>Порядок аккредитации юридических лиц в качестве подразделений транспортной безопасности и требования к ним устанавливаются:</w:t>
            </w:r>
          </w:p>
        </w:tc>
      </w:tr>
      <w:tr w:rsidR="00CF2A71" w:rsidRPr="005B5BF2" w14:paraId="505027E5" w14:textId="77777777" w:rsidTr="00CF2A71">
        <w:tc>
          <w:tcPr>
            <w:tcW w:w="988" w:type="dxa"/>
          </w:tcPr>
          <w:p w14:paraId="493CF5A6" w14:textId="77777777" w:rsidR="00CF2A71" w:rsidRPr="005B5BF2" w:rsidRDefault="00CF2A71" w:rsidP="000F408E">
            <w:pPr>
              <w:jc w:val="both"/>
            </w:pPr>
            <w:r w:rsidRPr="005B5BF2">
              <w:t>42</w:t>
            </w:r>
          </w:p>
        </w:tc>
        <w:tc>
          <w:tcPr>
            <w:tcW w:w="14429" w:type="dxa"/>
          </w:tcPr>
          <w:p w14:paraId="42A8C03D" w14:textId="77777777" w:rsidR="00CF2A71" w:rsidRPr="005B5BF2" w:rsidRDefault="00CF2A71" w:rsidP="000F408E">
            <w:pPr>
              <w:jc w:val="both"/>
            </w:pPr>
            <w:r w:rsidRPr="005B5BF2">
              <w:t>Аккредитация юридических лиц в качестве подразделений транспортной безопасности осуществляется:</w:t>
            </w:r>
          </w:p>
        </w:tc>
      </w:tr>
      <w:tr w:rsidR="00CF2A71" w:rsidRPr="005B5BF2" w14:paraId="3F1296E1" w14:textId="77777777" w:rsidTr="00CF2A71">
        <w:tc>
          <w:tcPr>
            <w:tcW w:w="988" w:type="dxa"/>
          </w:tcPr>
          <w:p w14:paraId="2E17695D" w14:textId="77777777" w:rsidR="00CF2A71" w:rsidRPr="005B5BF2" w:rsidRDefault="00CF2A71" w:rsidP="000F408E">
            <w:pPr>
              <w:jc w:val="both"/>
            </w:pPr>
            <w:r w:rsidRPr="005B5BF2">
              <w:t>43</w:t>
            </w:r>
          </w:p>
        </w:tc>
        <w:tc>
          <w:tcPr>
            <w:tcW w:w="14429" w:type="dxa"/>
          </w:tcPr>
          <w:p w14:paraId="5331E136" w14:textId="77777777" w:rsidR="00CF2A71" w:rsidRPr="005B5BF2" w:rsidRDefault="00CF2A71" w:rsidP="000F408E">
            <w:pPr>
              <w:jc w:val="both"/>
            </w:pPr>
            <w:r w:rsidRPr="005B5BF2">
              <w:t>При обработке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 не осуществляется:</w:t>
            </w:r>
          </w:p>
        </w:tc>
      </w:tr>
      <w:tr w:rsidR="00CF2A71" w:rsidRPr="005B5BF2" w14:paraId="1E41E1AE" w14:textId="77777777" w:rsidTr="00CF2A71">
        <w:tc>
          <w:tcPr>
            <w:tcW w:w="988" w:type="dxa"/>
          </w:tcPr>
          <w:p w14:paraId="4732FA39" w14:textId="77777777" w:rsidR="00CF2A71" w:rsidRPr="005B5BF2" w:rsidRDefault="00CF2A71" w:rsidP="000F408E">
            <w:pPr>
              <w:jc w:val="both"/>
            </w:pPr>
            <w:r w:rsidRPr="005B5BF2">
              <w:t>44</w:t>
            </w:r>
          </w:p>
        </w:tc>
        <w:tc>
          <w:tcPr>
            <w:tcW w:w="14429" w:type="dxa"/>
          </w:tcPr>
          <w:p w14:paraId="09B6374D" w14:textId="77777777" w:rsidR="00CF2A71" w:rsidRPr="005B5BF2" w:rsidRDefault="00CF2A71" w:rsidP="000F408E">
            <w:pPr>
              <w:jc w:val="both"/>
            </w:pPr>
            <w:r w:rsidRPr="005B5BF2">
              <w:t>Согласно Федеральному закону от 06.03.2006 г. № 35-ФЗ «О противодействии терроризму» терроризм – это:</w:t>
            </w:r>
          </w:p>
        </w:tc>
      </w:tr>
      <w:tr w:rsidR="00CF2A71" w:rsidRPr="005B5BF2" w14:paraId="2070E797" w14:textId="77777777" w:rsidTr="00CF2A71">
        <w:tc>
          <w:tcPr>
            <w:tcW w:w="988" w:type="dxa"/>
          </w:tcPr>
          <w:p w14:paraId="607B9D76" w14:textId="77777777" w:rsidR="00CF2A71" w:rsidRPr="005B5BF2" w:rsidRDefault="00CF2A71" w:rsidP="000F408E">
            <w:pPr>
              <w:jc w:val="both"/>
            </w:pPr>
            <w:r w:rsidRPr="005B5BF2">
              <w:t>45</w:t>
            </w:r>
          </w:p>
        </w:tc>
        <w:tc>
          <w:tcPr>
            <w:tcW w:w="14429" w:type="dxa"/>
          </w:tcPr>
          <w:p w14:paraId="01549C20" w14:textId="77777777" w:rsidR="00CF2A71" w:rsidRPr="005B5BF2" w:rsidRDefault="00CF2A71" w:rsidP="000F408E">
            <w:pPr>
              <w:jc w:val="both"/>
            </w:pPr>
            <w:r w:rsidRPr="005B5BF2">
              <w:t>Гражданин, претендующий на работу, непосредственно связанную с обеспечением транспортной безопасности, представляет для проверки на допуск к работе следующие документы:</w:t>
            </w:r>
          </w:p>
        </w:tc>
      </w:tr>
      <w:tr w:rsidR="00CF2A71" w:rsidRPr="005B5BF2" w14:paraId="1F0F077E" w14:textId="77777777" w:rsidTr="00CF2A71">
        <w:tc>
          <w:tcPr>
            <w:tcW w:w="988" w:type="dxa"/>
          </w:tcPr>
          <w:p w14:paraId="26715E5A" w14:textId="77777777" w:rsidR="00CF2A71" w:rsidRPr="005B5BF2" w:rsidRDefault="00CF2A71" w:rsidP="000F408E">
            <w:pPr>
              <w:jc w:val="both"/>
            </w:pPr>
            <w:r w:rsidRPr="005B5BF2">
              <w:t>46</w:t>
            </w:r>
          </w:p>
        </w:tc>
        <w:tc>
          <w:tcPr>
            <w:tcW w:w="14429" w:type="dxa"/>
          </w:tcPr>
          <w:p w14:paraId="663D7C02" w14:textId="77777777" w:rsidR="00CF2A71" w:rsidRPr="005B5BF2" w:rsidRDefault="00CF2A71" w:rsidP="000F408E">
            <w:pPr>
              <w:jc w:val="both"/>
            </w:pPr>
            <w:r w:rsidRPr="005B5BF2">
              <w:t xml:space="preserve">Правила проведения досмотра, дополнительного досмотра и повторного досмотра в целях </w:t>
            </w:r>
            <w:r w:rsidRPr="005B5BF2">
              <w:lastRenderedPageBreak/>
              <w:t>обеспечения транспортной безопасности включают в себя в том числе:</w:t>
            </w:r>
          </w:p>
        </w:tc>
      </w:tr>
      <w:tr w:rsidR="00CF2A71" w:rsidRPr="005B5BF2" w14:paraId="6CC0B124" w14:textId="77777777" w:rsidTr="00CF2A71">
        <w:tc>
          <w:tcPr>
            <w:tcW w:w="988" w:type="dxa"/>
          </w:tcPr>
          <w:p w14:paraId="1E9F408C" w14:textId="77777777" w:rsidR="00CF2A71" w:rsidRPr="005B5BF2" w:rsidRDefault="00CF2A71" w:rsidP="005B5BF2">
            <w:pPr>
              <w:jc w:val="both"/>
            </w:pPr>
            <w:r w:rsidRPr="005B5BF2">
              <w:lastRenderedPageBreak/>
              <w:t>47</w:t>
            </w:r>
          </w:p>
        </w:tc>
        <w:tc>
          <w:tcPr>
            <w:tcW w:w="14429" w:type="dxa"/>
          </w:tcPr>
          <w:p w14:paraId="5E7BF12E" w14:textId="77777777" w:rsidR="00CF2A71" w:rsidRPr="005B5BF2" w:rsidRDefault="00CF2A71" w:rsidP="005B5BF2">
            <w:pPr>
              <w:jc w:val="both"/>
            </w:pPr>
            <w:r w:rsidRPr="005B5BF2">
              <w:t>Кем, в соответствии с пунктом 10, главы I Приказа Минтранса России от «23» июля 2015 года № 227 «Об утверждении Правил проведения досмотра, дополнительного досмотра, повторного досмотра в целях обеспечения транспортной безопасности», принимаются решения о проведении дополнительного досмотра, повторного досмотра, а также о допуске объектов досмотра в зону транспортной безопасности или ее часть?</w:t>
            </w:r>
          </w:p>
        </w:tc>
      </w:tr>
      <w:tr w:rsidR="00CF2A71" w:rsidRPr="005B5BF2" w14:paraId="4E6773A6" w14:textId="77777777" w:rsidTr="00CF2A71">
        <w:tc>
          <w:tcPr>
            <w:tcW w:w="988" w:type="dxa"/>
          </w:tcPr>
          <w:p w14:paraId="37589463" w14:textId="77777777" w:rsidR="00CF2A71" w:rsidRPr="005B5BF2" w:rsidRDefault="00CF2A71" w:rsidP="005B5BF2">
            <w:pPr>
              <w:jc w:val="both"/>
            </w:pPr>
            <w:r w:rsidRPr="005B5BF2">
              <w:t>48</w:t>
            </w:r>
          </w:p>
        </w:tc>
        <w:tc>
          <w:tcPr>
            <w:tcW w:w="14429" w:type="dxa"/>
          </w:tcPr>
          <w:p w14:paraId="5C41596D" w14:textId="77777777" w:rsidR="00CF2A71" w:rsidRPr="005B5BF2" w:rsidRDefault="00CF2A71" w:rsidP="005B5BF2">
            <w:pPr>
              <w:jc w:val="both"/>
            </w:pPr>
            <w:r w:rsidRPr="005B5BF2">
              <w:t>Кем, в соответствии с пунктом 17, главы II Приказа Минтранса России от «23» июля 2015 года № 227 «Об утверждении Правил проведения досмотра, дополнительного досмотра, повторного досмотра в целях обеспечения транспортной безопасности», осуществляется досмотр, дополнительный досмотр, повторный досмотр в целях обеспечения транспортной безопасности?</w:t>
            </w:r>
          </w:p>
        </w:tc>
      </w:tr>
      <w:tr w:rsidR="00CF2A71" w:rsidRPr="005B5BF2" w14:paraId="0FCC1480" w14:textId="77777777" w:rsidTr="00CF2A71">
        <w:tc>
          <w:tcPr>
            <w:tcW w:w="988" w:type="dxa"/>
          </w:tcPr>
          <w:p w14:paraId="71CC80FE" w14:textId="77777777" w:rsidR="00CF2A71" w:rsidRPr="005B5BF2" w:rsidRDefault="00CF2A71" w:rsidP="000F408E">
            <w:pPr>
              <w:jc w:val="both"/>
            </w:pPr>
            <w:r w:rsidRPr="005B5BF2">
              <w:t>49</w:t>
            </w:r>
          </w:p>
        </w:tc>
        <w:tc>
          <w:tcPr>
            <w:tcW w:w="14429" w:type="dxa"/>
          </w:tcPr>
          <w:p w14:paraId="4D7D7A5F" w14:textId="77777777" w:rsidR="00CF2A71" w:rsidRPr="005B5BF2" w:rsidRDefault="00CF2A71" w:rsidP="000F408E">
            <w:pPr>
              <w:jc w:val="both"/>
            </w:pPr>
            <w:r w:rsidRPr="005B5BF2">
              <w:t>Строения, помещения, конструктивные, технологические и технические элементы объекта транспортной инфраструктуры, совершение акта незаконного вмешательства в отношении которых приведет к полному или частичному прекращению функционирования объекта транспортной инфраструктуры и (или) возникновению чрезвычайных ситуаций – это:</w:t>
            </w:r>
          </w:p>
        </w:tc>
      </w:tr>
      <w:tr w:rsidR="00CF2A71" w:rsidRPr="005B5BF2" w14:paraId="61E4CE5A" w14:textId="77777777" w:rsidTr="00CF2A71">
        <w:tc>
          <w:tcPr>
            <w:tcW w:w="988" w:type="dxa"/>
          </w:tcPr>
          <w:p w14:paraId="233B205C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50</w:t>
            </w:r>
          </w:p>
        </w:tc>
        <w:tc>
          <w:tcPr>
            <w:tcW w:w="14429" w:type="dxa"/>
          </w:tcPr>
          <w:p w14:paraId="2E553A32" w14:textId="77777777" w:rsidR="00CF2A71" w:rsidRPr="005B5BF2" w:rsidRDefault="00CF2A71" w:rsidP="000F408E">
            <w:pPr>
              <w:jc w:val="both"/>
            </w:pPr>
            <w:r w:rsidRPr="005B5BF2">
              <w:t>В каких случаях проводится повторный досмотр в целях обеспечения транспортной безопасности?</w:t>
            </w:r>
          </w:p>
        </w:tc>
      </w:tr>
      <w:tr w:rsidR="00CF2A71" w:rsidRPr="005B5BF2" w14:paraId="1E481B57" w14:textId="77777777" w:rsidTr="00CF2A71">
        <w:tc>
          <w:tcPr>
            <w:tcW w:w="988" w:type="dxa"/>
          </w:tcPr>
          <w:p w14:paraId="21CD372D" w14:textId="77777777" w:rsidR="00CF2A71" w:rsidRPr="005B5BF2" w:rsidRDefault="00CF2A71" w:rsidP="000F408E">
            <w:pPr>
              <w:jc w:val="both"/>
            </w:pPr>
            <w:r w:rsidRPr="005B5BF2">
              <w:t>51</w:t>
            </w:r>
          </w:p>
        </w:tc>
        <w:tc>
          <w:tcPr>
            <w:tcW w:w="14429" w:type="dxa"/>
          </w:tcPr>
          <w:p w14:paraId="58CA8313" w14:textId="77777777" w:rsidR="00CF2A71" w:rsidRPr="005B5BF2" w:rsidRDefault="00CF2A71" w:rsidP="000F408E">
            <w:pPr>
              <w:jc w:val="both"/>
            </w:pPr>
            <w:r w:rsidRPr="005B5BF2">
              <w:t>При проведении досмотра, дополнительного досмотра и повторного досмотра в целях обеспечения транспортной безопасности используются:</w:t>
            </w:r>
          </w:p>
        </w:tc>
      </w:tr>
      <w:tr w:rsidR="00CF2A71" w:rsidRPr="005B5BF2" w14:paraId="05FB5E8A" w14:textId="77777777" w:rsidTr="00CF2A71">
        <w:tc>
          <w:tcPr>
            <w:tcW w:w="988" w:type="dxa"/>
          </w:tcPr>
          <w:p w14:paraId="4F4DA721" w14:textId="77777777" w:rsidR="00CF2A71" w:rsidRPr="005B5BF2" w:rsidRDefault="00CF2A71" w:rsidP="000F408E">
            <w:pPr>
              <w:jc w:val="both"/>
            </w:pPr>
            <w:r w:rsidRPr="005B5BF2">
              <w:t>52</w:t>
            </w:r>
          </w:p>
        </w:tc>
        <w:tc>
          <w:tcPr>
            <w:tcW w:w="14429" w:type="dxa"/>
          </w:tcPr>
          <w:p w14:paraId="7111849D" w14:textId="77777777" w:rsidR="00CF2A71" w:rsidRPr="005B5BF2" w:rsidRDefault="00CF2A71" w:rsidP="000F408E">
            <w:pPr>
              <w:jc w:val="both"/>
            </w:pPr>
            <w:r w:rsidRPr="005B5BF2">
              <w:t>В соответствии с пунктом 2 Правил допуска на объект транспортной инфраструктуры автомобильного и городского наземного электрического транспорта, постоянные пропуска работникам субъекта транспортной инфраструктуры выдаются:</w:t>
            </w:r>
          </w:p>
        </w:tc>
      </w:tr>
      <w:tr w:rsidR="00CF2A71" w:rsidRPr="005B5BF2" w14:paraId="64F4D39B" w14:textId="77777777" w:rsidTr="00CF2A71">
        <w:tc>
          <w:tcPr>
            <w:tcW w:w="988" w:type="dxa"/>
          </w:tcPr>
          <w:p w14:paraId="17668DFB" w14:textId="77777777" w:rsidR="00CF2A71" w:rsidRPr="005B5BF2" w:rsidRDefault="00CF2A71" w:rsidP="000F408E">
            <w:pPr>
              <w:jc w:val="both"/>
            </w:pPr>
            <w:r w:rsidRPr="005B5BF2">
              <w:t>53</w:t>
            </w:r>
          </w:p>
        </w:tc>
        <w:tc>
          <w:tcPr>
            <w:tcW w:w="14429" w:type="dxa"/>
          </w:tcPr>
          <w:p w14:paraId="5461925A" w14:textId="77777777" w:rsidR="00CF2A71" w:rsidRPr="005B5BF2" w:rsidRDefault="00CF2A71" w:rsidP="000F408E">
            <w:pPr>
              <w:jc w:val="both"/>
            </w:pPr>
            <w:r w:rsidRPr="005B5BF2">
              <w:t>Каким нормативным правовым актом установлены правила аттестации сил обеспечения транспортной безопасности?</w:t>
            </w:r>
          </w:p>
        </w:tc>
      </w:tr>
      <w:tr w:rsidR="00CF2A71" w:rsidRPr="005B5BF2" w14:paraId="60D5F1FD" w14:textId="77777777" w:rsidTr="00CF2A71">
        <w:tc>
          <w:tcPr>
            <w:tcW w:w="988" w:type="dxa"/>
          </w:tcPr>
          <w:p w14:paraId="1F66DBAB" w14:textId="77777777" w:rsidR="00CF2A71" w:rsidRPr="005B5BF2" w:rsidRDefault="00CF2A71" w:rsidP="000F408E">
            <w:pPr>
              <w:jc w:val="both"/>
            </w:pPr>
            <w:r w:rsidRPr="005B5BF2">
              <w:t>54</w:t>
            </w:r>
          </w:p>
        </w:tc>
        <w:tc>
          <w:tcPr>
            <w:tcW w:w="14429" w:type="dxa"/>
          </w:tcPr>
          <w:p w14:paraId="4805FA59" w14:textId="77777777" w:rsidR="00CF2A71" w:rsidRPr="005B5BF2" w:rsidRDefault="00CF2A71" w:rsidP="000F408E">
            <w:pPr>
              <w:jc w:val="both"/>
            </w:pPr>
            <w:r w:rsidRPr="005B5BF2">
              <w:t>Работники подразделений транспортной безопасности обязаны проходить медицинский осмотры:</w:t>
            </w:r>
          </w:p>
        </w:tc>
      </w:tr>
      <w:tr w:rsidR="00CF2A71" w:rsidRPr="005B5BF2" w14:paraId="340F3697" w14:textId="77777777" w:rsidTr="00CF2A71">
        <w:tc>
          <w:tcPr>
            <w:tcW w:w="988" w:type="dxa"/>
          </w:tcPr>
          <w:p w14:paraId="0AB16A3A" w14:textId="77777777" w:rsidR="00CF2A71" w:rsidRPr="005B5BF2" w:rsidRDefault="00CF2A71" w:rsidP="000F408E">
            <w:pPr>
              <w:jc w:val="both"/>
            </w:pPr>
            <w:r w:rsidRPr="005B5BF2">
              <w:t>55</w:t>
            </w:r>
          </w:p>
        </w:tc>
        <w:tc>
          <w:tcPr>
            <w:tcW w:w="14429" w:type="dxa"/>
          </w:tcPr>
          <w:p w14:paraId="5344FB73" w14:textId="77777777" w:rsidR="00CF2A71" w:rsidRPr="005B5BF2" w:rsidRDefault="00CF2A71" w:rsidP="000F408E">
            <w:pPr>
              <w:jc w:val="both"/>
            </w:pPr>
            <w:r w:rsidRPr="005B5BF2">
              <w:t>Перевозчик – это:</w:t>
            </w:r>
          </w:p>
        </w:tc>
      </w:tr>
      <w:tr w:rsidR="00CF2A71" w:rsidRPr="005B5BF2" w14:paraId="2412BE04" w14:textId="77777777" w:rsidTr="00CF2A71">
        <w:tc>
          <w:tcPr>
            <w:tcW w:w="988" w:type="dxa"/>
          </w:tcPr>
          <w:p w14:paraId="46AE0F2E" w14:textId="77777777" w:rsidR="00CF2A71" w:rsidRPr="005B5BF2" w:rsidRDefault="00CF2A71" w:rsidP="000F408E">
            <w:pPr>
              <w:jc w:val="both"/>
            </w:pPr>
            <w:r w:rsidRPr="005B5BF2">
              <w:t>56</w:t>
            </w:r>
          </w:p>
        </w:tc>
        <w:tc>
          <w:tcPr>
            <w:tcW w:w="14429" w:type="dxa"/>
          </w:tcPr>
          <w:p w14:paraId="1E8926C3" w14:textId="77777777" w:rsidR="00CF2A71" w:rsidRPr="005B5BF2" w:rsidRDefault="00CF2A71" w:rsidP="000F408E">
            <w:pPr>
              <w:jc w:val="both"/>
            </w:pPr>
            <w:r w:rsidRPr="005B5BF2">
              <w:t>Оснащение КПП техническими средствами досмотра должно включать в себя:</w:t>
            </w:r>
          </w:p>
        </w:tc>
      </w:tr>
      <w:tr w:rsidR="00CF2A71" w:rsidRPr="005B5BF2" w14:paraId="5951E151" w14:textId="77777777" w:rsidTr="00CF2A71">
        <w:tc>
          <w:tcPr>
            <w:tcW w:w="988" w:type="dxa"/>
          </w:tcPr>
          <w:p w14:paraId="7E1058C5" w14:textId="77777777" w:rsidR="00CF2A71" w:rsidRPr="005B5BF2" w:rsidRDefault="00CF2A71" w:rsidP="000F408E">
            <w:pPr>
              <w:jc w:val="both"/>
            </w:pPr>
            <w:r w:rsidRPr="005B5BF2">
              <w:t>57</w:t>
            </w:r>
          </w:p>
        </w:tc>
        <w:tc>
          <w:tcPr>
            <w:tcW w:w="14429" w:type="dxa"/>
          </w:tcPr>
          <w:p w14:paraId="542A7C0B" w14:textId="77777777" w:rsidR="00CF2A71" w:rsidRPr="005B5BF2" w:rsidRDefault="00CF2A71" w:rsidP="000F408E">
            <w:pPr>
              <w:jc w:val="both"/>
            </w:pPr>
            <w:r w:rsidRPr="005B5BF2">
              <w:t>Для выявления оружия и взрывчатых устройств под одеждой используются:</w:t>
            </w:r>
          </w:p>
        </w:tc>
      </w:tr>
      <w:tr w:rsidR="00CF2A71" w:rsidRPr="005B5BF2" w14:paraId="31D83F38" w14:textId="77777777" w:rsidTr="00CF2A71">
        <w:tc>
          <w:tcPr>
            <w:tcW w:w="988" w:type="dxa"/>
          </w:tcPr>
          <w:p w14:paraId="353DBD56" w14:textId="77777777" w:rsidR="00CF2A71" w:rsidRPr="005B5BF2" w:rsidRDefault="00CF2A71" w:rsidP="000F408E">
            <w:pPr>
              <w:jc w:val="both"/>
            </w:pPr>
            <w:r w:rsidRPr="005B5BF2">
              <w:t>58</w:t>
            </w:r>
          </w:p>
        </w:tc>
        <w:tc>
          <w:tcPr>
            <w:tcW w:w="14429" w:type="dxa"/>
          </w:tcPr>
          <w:p w14:paraId="1C956F13" w14:textId="77777777" w:rsidR="00CF2A71" w:rsidRPr="005B5BF2" w:rsidRDefault="00CF2A71" w:rsidP="000F408E">
            <w:pPr>
              <w:jc w:val="both"/>
            </w:pPr>
            <w:r w:rsidRPr="005B5BF2">
              <w:t>Назовите технические средства для досмотра людей и ручной клади на КПП, где осуществляется досмотр, дополнительный досмотр, повторный досмотр:</w:t>
            </w:r>
          </w:p>
        </w:tc>
      </w:tr>
      <w:tr w:rsidR="00CF2A71" w:rsidRPr="005B5BF2" w14:paraId="31F779B2" w14:textId="77777777" w:rsidTr="00CF2A71">
        <w:tc>
          <w:tcPr>
            <w:tcW w:w="988" w:type="dxa"/>
          </w:tcPr>
          <w:p w14:paraId="4FFE22FB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59</w:t>
            </w:r>
          </w:p>
        </w:tc>
        <w:tc>
          <w:tcPr>
            <w:tcW w:w="14429" w:type="dxa"/>
          </w:tcPr>
          <w:p w14:paraId="6390D6A4" w14:textId="77777777" w:rsidR="00CF2A71" w:rsidRPr="005B5BF2" w:rsidRDefault="00CF2A71" w:rsidP="000F408E">
            <w:pPr>
              <w:jc w:val="both"/>
            </w:pPr>
            <w:r w:rsidRPr="005B5BF2">
              <w:t>Для досмотра ручной клади используют:</w:t>
            </w:r>
          </w:p>
        </w:tc>
      </w:tr>
      <w:tr w:rsidR="00CF2A71" w:rsidRPr="005B5BF2" w14:paraId="6370A087" w14:textId="77777777" w:rsidTr="00CF2A71">
        <w:tc>
          <w:tcPr>
            <w:tcW w:w="988" w:type="dxa"/>
          </w:tcPr>
          <w:p w14:paraId="7E045D27" w14:textId="77777777" w:rsidR="00CF2A71" w:rsidRPr="005B5BF2" w:rsidRDefault="00CF2A71" w:rsidP="000F408E">
            <w:pPr>
              <w:jc w:val="both"/>
            </w:pPr>
            <w:r w:rsidRPr="005B5BF2">
              <w:t>60</w:t>
            </w:r>
          </w:p>
        </w:tc>
        <w:tc>
          <w:tcPr>
            <w:tcW w:w="14429" w:type="dxa"/>
          </w:tcPr>
          <w:p w14:paraId="0876A9EA" w14:textId="77777777" w:rsidR="00CF2A71" w:rsidRPr="005B5BF2" w:rsidRDefault="00CF2A71" w:rsidP="000F408E">
            <w:pPr>
              <w:jc w:val="both"/>
            </w:pPr>
            <w:r w:rsidRPr="005B5BF2">
              <w:t>Для обеспечения требуемого уровня защищенности различных объектов транспортной инфраструктуры используются:</w:t>
            </w:r>
          </w:p>
        </w:tc>
      </w:tr>
      <w:tr w:rsidR="00CF2A71" w:rsidRPr="005B5BF2" w14:paraId="796B43CB" w14:textId="77777777" w:rsidTr="00CF2A71">
        <w:tc>
          <w:tcPr>
            <w:tcW w:w="988" w:type="dxa"/>
          </w:tcPr>
          <w:p w14:paraId="72CB3913" w14:textId="77777777" w:rsidR="00CF2A71" w:rsidRPr="005B5BF2" w:rsidRDefault="00CF2A71" w:rsidP="000F408E">
            <w:pPr>
              <w:jc w:val="both"/>
            </w:pPr>
            <w:r w:rsidRPr="005B5BF2">
              <w:t>61</w:t>
            </w:r>
          </w:p>
        </w:tc>
        <w:tc>
          <w:tcPr>
            <w:tcW w:w="14429" w:type="dxa"/>
          </w:tcPr>
          <w:p w14:paraId="79598C87" w14:textId="77777777" w:rsidR="00CF2A71" w:rsidRPr="005B5BF2" w:rsidRDefault="00CF2A71" w:rsidP="000F408E">
            <w:pPr>
              <w:jc w:val="both"/>
            </w:pPr>
            <w:r w:rsidRPr="005B5BF2">
              <w:t>Для повышения защитных свойств ограждения используют:</w:t>
            </w:r>
          </w:p>
        </w:tc>
      </w:tr>
      <w:tr w:rsidR="00CF2A71" w:rsidRPr="005B5BF2" w14:paraId="220E4532" w14:textId="77777777" w:rsidTr="00CF2A71">
        <w:tc>
          <w:tcPr>
            <w:tcW w:w="988" w:type="dxa"/>
          </w:tcPr>
          <w:p w14:paraId="2314C31A" w14:textId="77777777" w:rsidR="00CF2A71" w:rsidRPr="005B5BF2" w:rsidRDefault="00CF2A71" w:rsidP="000F408E">
            <w:pPr>
              <w:jc w:val="both"/>
            </w:pPr>
            <w:r w:rsidRPr="005B5BF2">
              <w:t>62</w:t>
            </w:r>
          </w:p>
        </w:tc>
        <w:tc>
          <w:tcPr>
            <w:tcW w:w="14429" w:type="dxa"/>
          </w:tcPr>
          <w:p w14:paraId="6E8D75C3" w14:textId="77777777" w:rsidR="00CF2A71" w:rsidRPr="005B5BF2" w:rsidRDefault="00CF2A71" w:rsidP="000F408E">
            <w:pPr>
              <w:jc w:val="both"/>
            </w:pPr>
            <w:r w:rsidRPr="005B5BF2">
              <w:t>В каких местах размещаются инженерные сооружения обеспечения транспортной безопасности:</w:t>
            </w:r>
          </w:p>
        </w:tc>
      </w:tr>
      <w:tr w:rsidR="00CF2A71" w:rsidRPr="005B5BF2" w14:paraId="7978C9A4" w14:textId="77777777" w:rsidTr="00CF2A71">
        <w:tc>
          <w:tcPr>
            <w:tcW w:w="988" w:type="dxa"/>
          </w:tcPr>
          <w:p w14:paraId="18814258" w14:textId="77777777" w:rsidR="00CF2A71" w:rsidRPr="005B5BF2" w:rsidRDefault="00CF2A71" w:rsidP="000F408E">
            <w:pPr>
              <w:jc w:val="both"/>
            </w:pPr>
            <w:r w:rsidRPr="005B5BF2">
              <w:t>63</w:t>
            </w:r>
          </w:p>
        </w:tc>
        <w:tc>
          <w:tcPr>
            <w:tcW w:w="14429" w:type="dxa"/>
          </w:tcPr>
          <w:p w14:paraId="31DADFC5" w14:textId="77777777" w:rsidR="00CF2A71" w:rsidRPr="005B5BF2" w:rsidRDefault="00CF2A71" w:rsidP="000F408E">
            <w:pPr>
              <w:jc w:val="both"/>
            </w:pPr>
            <w:r w:rsidRPr="005B5BF2">
              <w:t>Инженерные сооружения обеспечения транспортной безопасности:</w:t>
            </w:r>
          </w:p>
        </w:tc>
      </w:tr>
      <w:tr w:rsidR="00CF2A71" w:rsidRPr="005B5BF2" w14:paraId="38D81BD6" w14:textId="77777777" w:rsidTr="00CF2A71">
        <w:tc>
          <w:tcPr>
            <w:tcW w:w="988" w:type="dxa"/>
          </w:tcPr>
          <w:p w14:paraId="29DC8D2B" w14:textId="77777777" w:rsidR="00CF2A71" w:rsidRPr="005B5BF2" w:rsidRDefault="00CF2A71" w:rsidP="000F408E">
            <w:pPr>
              <w:jc w:val="both"/>
            </w:pPr>
            <w:r w:rsidRPr="005B5BF2">
              <w:t>64</w:t>
            </w:r>
          </w:p>
        </w:tc>
        <w:tc>
          <w:tcPr>
            <w:tcW w:w="14429" w:type="dxa"/>
          </w:tcPr>
          <w:p w14:paraId="0D207661" w14:textId="77777777" w:rsidR="00CF2A71" w:rsidRPr="005B5BF2" w:rsidRDefault="00CF2A71" w:rsidP="000F408E">
            <w:pPr>
              <w:jc w:val="both"/>
            </w:pPr>
            <w:r w:rsidRPr="005B5BF2">
              <w:t>Размер инженерных сооружений обеспечения транспортной безопасности на высоте:</w:t>
            </w:r>
          </w:p>
        </w:tc>
      </w:tr>
      <w:tr w:rsidR="00CF2A71" w:rsidRPr="005B5BF2" w14:paraId="468D214F" w14:textId="77777777" w:rsidTr="00CF2A71">
        <w:tc>
          <w:tcPr>
            <w:tcW w:w="988" w:type="dxa"/>
          </w:tcPr>
          <w:p w14:paraId="55B0BABB" w14:textId="77777777" w:rsidR="00CF2A71" w:rsidRPr="005B5BF2" w:rsidRDefault="00CF2A71" w:rsidP="000F408E">
            <w:pPr>
              <w:jc w:val="both"/>
            </w:pPr>
            <w:r w:rsidRPr="005B5BF2">
              <w:t>65</w:t>
            </w:r>
          </w:p>
        </w:tc>
        <w:tc>
          <w:tcPr>
            <w:tcW w:w="14429" w:type="dxa"/>
          </w:tcPr>
          <w:p w14:paraId="77F8778A" w14:textId="77777777" w:rsidR="00CF2A71" w:rsidRPr="005B5BF2" w:rsidRDefault="00CF2A71" w:rsidP="000F408E">
            <w:pPr>
              <w:jc w:val="both"/>
            </w:pPr>
            <w:r w:rsidRPr="005B5BF2">
              <w:t>Назовите все виды заграждений по просматриваемости:</w:t>
            </w:r>
          </w:p>
        </w:tc>
      </w:tr>
      <w:tr w:rsidR="00CF2A71" w:rsidRPr="005B5BF2" w14:paraId="5CF80EFB" w14:textId="77777777" w:rsidTr="00CF2A71">
        <w:tc>
          <w:tcPr>
            <w:tcW w:w="988" w:type="dxa"/>
          </w:tcPr>
          <w:p w14:paraId="2F43A7D8" w14:textId="77777777" w:rsidR="00CF2A71" w:rsidRPr="005B5BF2" w:rsidRDefault="00CF2A71" w:rsidP="000F408E">
            <w:pPr>
              <w:jc w:val="both"/>
            </w:pPr>
            <w:r w:rsidRPr="005B5BF2">
              <w:t>66</w:t>
            </w:r>
          </w:p>
        </w:tc>
        <w:tc>
          <w:tcPr>
            <w:tcW w:w="14429" w:type="dxa"/>
          </w:tcPr>
          <w:p w14:paraId="518AE2A2" w14:textId="77777777" w:rsidR="00CF2A71" w:rsidRPr="005B5BF2" w:rsidRDefault="00CF2A71" w:rsidP="000F408E">
            <w:pPr>
              <w:jc w:val="both"/>
            </w:pPr>
            <w:r w:rsidRPr="005B5BF2">
              <w:t>Материал опор заграждения:</w:t>
            </w:r>
          </w:p>
        </w:tc>
      </w:tr>
      <w:tr w:rsidR="00CF2A71" w:rsidRPr="005B5BF2" w14:paraId="4D20A8AE" w14:textId="77777777" w:rsidTr="00CF2A71">
        <w:tc>
          <w:tcPr>
            <w:tcW w:w="988" w:type="dxa"/>
          </w:tcPr>
          <w:p w14:paraId="3363A992" w14:textId="77777777" w:rsidR="00CF2A71" w:rsidRPr="005B5BF2" w:rsidRDefault="00CF2A71" w:rsidP="000F408E">
            <w:pPr>
              <w:jc w:val="both"/>
            </w:pPr>
            <w:r w:rsidRPr="005B5BF2">
              <w:t>67</w:t>
            </w:r>
          </w:p>
        </w:tc>
        <w:tc>
          <w:tcPr>
            <w:tcW w:w="14429" w:type="dxa"/>
          </w:tcPr>
          <w:p w14:paraId="116D1F95" w14:textId="77777777" w:rsidR="00CF2A71" w:rsidRPr="005B5BF2" w:rsidRDefault="00CF2A71" w:rsidP="000F408E">
            <w:pPr>
              <w:jc w:val="both"/>
            </w:pPr>
            <w:r w:rsidRPr="005B5BF2">
              <w:t>Материал фундамента заграждения:</w:t>
            </w:r>
          </w:p>
        </w:tc>
      </w:tr>
      <w:tr w:rsidR="00CF2A71" w:rsidRPr="005B5BF2" w14:paraId="7C050596" w14:textId="77777777" w:rsidTr="00CF2A71">
        <w:tc>
          <w:tcPr>
            <w:tcW w:w="988" w:type="dxa"/>
          </w:tcPr>
          <w:p w14:paraId="78F3F499" w14:textId="77777777" w:rsidR="00CF2A71" w:rsidRPr="005B5BF2" w:rsidRDefault="00CF2A71" w:rsidP="000F408E">
            <w:pPr>
              <w:jc w:val="both"/>
            </w:pPr>
            <w:r w:rsidRPr="005B5BF2">
              <w:t>68</w:t>
            </w:r>
          </w:p>
        </w:tc>
        <w:tc>
          <w:tcPr>
            <w:tcW w:w="14429" w:type="dxa"/>
          </w:tcPr>
          <w:p w14:paraId="41FB862C" w14:textId="77777777" w:rsidR="00CF2A71" w:rsidRPr="005B5BF2" w:rsidRDefault="00CF2A71" w:rsidP="00E354B0">
            <w:pPr>
              <w:jc w:val="both"/>
            </w:pPr>
            <w:r w:rsidRPr="005B5BF2">
              <w:t>Какая система позволяет оператору визуально контролировать ситуацию на территории зон транспортной безопасности объектов транспортной инфраструктуры?</w:t>
            </w:r>
          </w:p>
        </w:tc>
      </w:tr>
      <w:tr w:rsidR="00CF2A71" w:rsidRPr="005B5BF2" w14:paraId="3D841DE8" w14:textId="77777777" w:rsidTr="00CF2A71">
        <w:tc>
          <w:tcPr>
            <w:tcW w:w="988" w:type="dxa"/>
          </w:tcPr>
          <w:p w14:paraId="67B43CEE" w14:textId="77777777" w:rsidR="00CF2A71" w:rsidRPr="005B5BF2" w:rsidRDefault="00CF2A71" w:rsidP="000F408E">
            <w:pPr>
              <w:jc w:val="both"/>
            </w:pPr>
            <w:r w:rsidRPr="005B5BF2">
              <w:t>69</w:t>
            </w:r>
          </w:p>
        </w:tc>
        <w:tc>
          <w:tcPr>
            <w:tcW w:w="14429" w:type="dxa"/>
          </w:tcPr>
          <w:p w14:paraId="089276F7" w14:textId="77777777" w:rsidR="00CF2A71" w:rsidRPr="005B5BF2" w:rsidRDefault="00CF2A71" w:rsidP="000F408E">
            <w:pPr>
              <w:jc w:val="both"/>
            </w:pPr>
            <w:r w:rsidRPr="005B5BF2">
              <w:t>Какое определение понятия «Внутриобъектовый режим» является правильным?</w:t>
            </w:r>
          </w:p>
        </w:tc>
      </w:tr>
      <w:tr w:rsidR="00CF2A71" w:rsidRPr="005B5BF2" w14:paraId="70E9165C" w14:textId="77777777" w:rsidTr="00CF2A71">
        <w:tc>
          <w:tcPr>
            <w:tcW w:w="988" w:type="dxa"/>
          </w:tcPr>
          <w:p w14:paraId="107C0FAC" w14:textId="77777777" w:rsidR="00CF2A71" w:rsidRPr="005B5BF2" w:rsidRDefault="00CF2A71" w:rsidP="000F408E">
            <w:pPr>
              <w:jc w:val="both"/>
            </w:pPr>
            <w:r w:rsidRPr="005B5BF2">
              <w:t>70</w:t>
            </w:r>
          </w:p>
        </w:tc>
        <w:tc>
          <w:tcPr>
            <w:tcW w:w="14429" w:type="dxa"/>
          </w:tcPr>
          <w:p w14:paraId="0271EA6B" w14:textId="77777777" w:rsidR="00CF2A71" w:rsidRPr="005B5BF2" w:rsidRDefault="00CF2A71" w:rsidP="000F408E">
            <w:pPr>
              <w:jc w:val="both"/>
            </w:pPr>
            <w:r w:rsidRPr="005B5BF2">
              <w:t xml:space="preserve">Субъект транспортной инфраструктуры на основании Требований в области транспортной безопасности обязан незамедлительно информировать обо всех выявленных, распознанных и идентифицированных </w:t>
            </w:r>
            <w:r w:rsidRPr="005B5BF2">
              <w:lastRenderedPageBreak/>
              <w:t>предметах и веществах, которые запрещены или ограничены для свободного перемещения в технологический или перевозочный сектор зоны транспортной безопасности для недопущения их к перевозке:</w:t>
            </w:r>
          </w:p>
        </w:tc>
      </w:tr>
      <w:tr w:rsidR="00CF2A71" w:rsidRPr="005B5BF2" w14:paraId="4C3C26D7" w14:textId="77777777" w:rsidTr="00CF2A71">
        <w:tc>
          <w:tcPr>
            <w:tcW w:w="988" w:type="dxa"/>
          </w:tcPr>
          <w:p w14:paraId="390BB544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71</w:t>
            </w:r>
          </w:p>
        </w:tc>
        <w:tc>
          <w:tcPr>
            <w:tcW w:w="14429" w:type="dxa"/>
          </w:tcPr>
          <w:p w14:paraId="1135D6A2" w14:textId="77777777" w:rsidR="00CF2A71" w:rsidRPr="005B5BF2" w:rsidRDefault="00CF2A71" w:rsidP="000F408E">
            <w:pPr>
              <w:jc w:val="both"/>
            </w:pPr>
            <w:r w:rsidRPr="005B5BF2">
              <w:t>Уголовная ответственность за обеспечение транспортной безопасности наступает в случае:</w:t>
            </w:r>
          </w:p>
        </w:tc>
      </w:tr>
      <w:tr w:rsidR="00CF2A71" w:rsidRPr="005B5BF2" w14:paraId="64372750" w14:textId="77777777" w:rsidTr="00CF2A71">
        <w:tc>
          <w:tcPr>
            <w:tcW w:w="988" w:type="dxa"/>
          </w:tcPr>
          <w:p w14:paraId="3AAAEFAE" w14:textId="77777777" w:rsidR="00CF2A71" w:rsidRPr="005B5BF2" w:rsidRDefault="00CF2A71" w:rsidP="000F408E">
            <w:pPr>
              <w:jc w:val="both"/>
            </w:pPr>
            <w:r w:rsidRPr="005B5BF2">
              <w:t>72</w:t>
            </w:r>
          </w:p>
        </w:tc>
        <w:tc>
          <w:tcPr>
            <w:tcW w:w="14429" w:type="dxa"/>
          </w:tcPr>
          <w:p w14:paraId="4AB9BD6D" w14:textId="77777777" w:rsidR="00CF2A71" w:rsidRPr="005B5BF2" w:rsidRDefault="00CF2A71" w:rsidP="000F408E">
            <w:pPr>
              <w:jc w:val="both"/>
            </w:pPr>
            <w:r w:rsidRPr="005B5BF2">
              <w:t>Какой размер штрафа предусмотрен частью 1 статьи 263.1 «Уголовного кодекса Российской Федерации» от «13» июля 1996 года № 63-ФЗ за неисполнение требований по соблюдению транспортной безопасности на объектах транспортной инфраструктуры и транспортных средствах, если это деяние повлекло по неосторожности причинение тяжкого вреда здоровью человека либо причинение крупного ущерба?</w:t>
            </w:r>
          </w:p>
        </w:tc>
      </w:tr>
      <w:tr w:rsidR="00CF2A71" w:rsidRPr="005B5BF2" w14:paraId="4C204D56" w14:textId="77777777" w:rsidTr="00CF2A71">
        <w:tc>
          <w:tcPr>
            <w:tcW w:w="988" w:type="dxa"/>
          </w:tcPr>
          <w:p w14:paraId="32EC141C" w14:textId="77777777" w:rsidR="00CF2A71" w:rsidRPr="005B5BF2" w:rsidRDefault="00CF2A71" w:rsidP="000F408E">
            <w:pPr>
              <w:jc w:val="both"/>
            </w:pPr>
            <w:r w:rsidRPr="005B5BF2">
              <w:t>73</w:t>
            </w:r>
          </w:p>
        </w:tc>
        <w:tc>
          <w:tcPr>
            <w:tcW w:w="14429" w:type="dxa"/>
          </w:tcPr>
          <w:p w14:paraId="25CC4D2A" w14:textId="77777777" w:rsidR="00CF2A71" w:rsidRPr="005B5BF2" w:rsidRDefault="00CF2A71" w:rsidP="000F408E">
            <w:pPr>
              <w:jc w:val="both"/>
            </w:pPr>
            <w:r w:rsidRPr="005B5BF2">
              <w:t>Какое наказание не предусмотрено частью 2 статьи 263.1 «Уголовного кодекса Российской Федерации» от «13» июля 1996 года № 63-ФЗ за неисполнение требований по обеспечению транспортной безопасности объектов транспортной инфраструктуры и транспортных средств лицом, ответственным за обеспечение транспортной безопасности, если это деяние повлекло по неосторожности причинение тяжкого вреда здоровью человека либо причинение крупного ущерба?</w:t>
            </w:r>
          </w:p>
        </w:tc>
      </w:tr>
      <w:tr w:rsidR="00CF2A71" w:rsidRPr="005B5BF2" w14:paraId="2EE7FA3F" w14:textId="77777777" w:rsidTr="00CF2A71">
        <w:tc>
          <w:tcPr>
            <w:tcW w:w="988" w:type="dxa"/>
          </w:tcPr>
          <w:p w14:paraId="0E43C2AC" w14:textId="77777777" w:rsidR="00CF2A71" w:rsidRPr="005B5BF2" w:rsidRDefault="00CF2A71" w:rsidP="000F408E">
            <w:pPr>
              <w:jc w:val="both"/>
            </w:pPr>
            <w:r w:rsidRPr="005B5BF2">
              <w:t>74</w:t>
            </w:r>
          </w:p>
        </w:tc>
        <w:tc>
          <w:tcPr>
            <w:tcW w:w="14429" w:type="dxa"/>
          </w:tcPr>
          <w:p w14:paraId="588FFF93" w14:textId="77777777" w:rsidR="00CF2A71" w:rsidRPr="005B5BF2" w:rsidRDefault="00CF2A71" w:rsidP="000F408E">
            <w:pPr>
              <w:jc w:val="both"/>
            </w:pPr>
            <w:r w:rsidRPr="005B5BF2">
              <w:t xml:space="preserve">Неисполнение требований по обеспечению </w:t>
            </w:r>
            <w:r w:rsidRPr="005B5BF2">
              <w:lastRenderedPageBreak/>
              <w:t>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(бездействия) не содержат уголовно наказуемого деяния (КоАП РФ), влечет наложение административного штрафа на граждан от</w:t>
            </w:r>
          </w:p>
        </w:tc>
      </w:tr>
      <w:tr w:rsidR="00CF2A71" w:rsidRPr="005B5BF2" w14:paraId="46820CAF" w14:textId="77777777" w:rsidTr="00CF2A71">
        <w:tc>
          <w:tcPr>
            <w:tcW w:w="988" w:type="dxa"/>
          </w:tcPr>
          <w:p w14:paraId="14781336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75</w:t>
            </w:r>
          </w:p>
        </w:tc>
        <w:tc>
          <w:tcPr>
            <w:tcW w:w="14429" w:type="dxa"/>
          </w:tcPr>
          <w:p w14:paraId="5D85CDAA" w14:textId="77777777" w:rsidR="00CF2A71" w:rsidRPr="005B5BF2" w:rsidRDefault="00CF2A71" w:rsidP="000F408E">
            <w:pPr>
              <w:jc w:val="both"/>
            </w:pPr>
            <w:r w:rsidRPr="005B5BF2">
              <w:t>Действие (бездействие) по обеспечению транспортной безопасности, совершенное умышленно, влечет наложение административного штрафа на граждан в размере/административный арест на срок:</w:t>
            </w:r>
          </w:p>
        </w:tc>
      </w:tr>
      <w:tr w:rsidR="00CF2A71" w:rsidRPr="005B5BF2" w14:paraId="7295566A" w14:textId="77777777" w:rsidTr="00CF2A71">
        <w:tc>
          <w:tcPr>
            <w:tcW w:w="988" w:type="dxa"/>
          </w:tcPr>
          <w:p w14:paraId="062D75A3" w14:textId="77777777" w:rsidR="00CF2A71" w:rsidRPr="005B5BF2" w:rsidRDefault="00CF2A71" w:rsidP="000F408E">
            <w:pPr>
              <w:jc w:val="both"/>
            </w:pPr>
            <w:r w:rsidRPr="005B5BF2">
              <w:t>76</w:t>
            </w:r>
          </w:p>
        </w:tc>
        <w:tc>
          <w:tcPr>
            <w:tcW w:w="14429" w:type="dxa"/>
          </w:tcPr>
          <w:p w14:paraId="19069C73" w14:textId="77777777" w:rsidR="00CF2A71" w:rsidRPr="005B5BF2" w:rsidRDefault="00CF2A71" w:rsidP="00180D7E">
            <w:pPr>
              <w:jc w:val="both"/>
            </w:pPr>
            <w:r w:rsidRPr="005B5BF2">
              <w:t>Отказ пассажира от досмотра, дополнительного досмотра и повторного досмотра в целях обеспечения транспортной безопасности:</w:t>
            </w:r>
          </w:p>
        </w:tc>
      </w:tr>
      <w:tr w:rsidR="00CF2A71" w:rsidRPr="005B5BF2" w14:paraId="2CDD4A64" w14:textId="77777777" w:rsidTr="00CF2A71">
        <w:tc>
          <w:tcPr>
            <w:tcW w:w="988" w:type="dxa"/>
          </w:tcPr>
          <w:p w14:paraId="662117B7" w14:textId="77777777" w:rsidR="00CF2A71" w:rsidRPr="005B5BF2" w:rsidRDefault="00CF2A71" w:rsidP="000F408E">
            <w:pPr>
              <w:jc w:val="both"/>
            </w:pPr>
            <w:r w:rsidRPr="005B5BF2">
              <w:t>77</w:t>
            </w:r>
          </w:p>
        </w:tc>
        <w:tc>
          <w:tcPr>
            <w:tcW w:w="14429" w:type="dxa"/>
          </w:tcPr>
          <w:p w14:paraId="1E97C763" w14:textId="77777777" w:rsidR="00CF2A71" w:rsidRPr="005B5BF2" w:rsidRDefault="00CF2A71" w:rsidP="000F408E">
            <w:pPr>
              <w:jc w:val="both"/>
            </w:pPr>
            <w:r w:rsidRPr="005B5BF2">
              <w:t>Организация досмотра, дополнительного досмотра, повторного досмотра, в целях обеспечения транспортной безопасности, в соответствии с пунктом 2, статьи 12.2 Федерального закона от «09» февраля 2007 года № 16-ФЗ «О транспортной безопасности», возлагается на:</w:t>
            </w:r>
          </w:p>
        </w:tc>
      </w:tr>
      <w:tr w:rsidR="00CF2A71" w:rsidRPr="005B5BF2" w14:paraId="69F5272B" w14:textId="77777777" w:rsidTr="00CF2A71">
        <w:tc>
          <w:tcPr>
            <w:tcW w:w="988" w:type="dxa"/>
          </w:tcPr>
          <w:p w14:paraId="407BB7B8" w14:textId="77777777" w:rsidR="00CF2A71" w:rsidRPr="005B5BF2" w:rsidRDefault="00CF2A71" w:rsidP="000F408E">
            <w:pPr>
              <w:jc w:val="both"/>
            </w:pPr>
            <w:r w:rsidRPr="005B5BF2">
              <w:t>78</w:t>
            </w:r>
          </w:p>
        </w:tc>
        <w:tc>
          <w:tcPr>
            <w:tcW w:w="14429" w:type="dxa"/>
          </w:tcPr>
          <w:p w14:paraId="6543DC11" w14:textId="77777777" w:rsidR="00CF2A71" w:rsidRPr="005B5BF2" w:rsidRDefault="00CF2A71" w:rsidP="000F408E">
            <w:pPr>
              <w:jc w:val="both"/>
            </w:pPr>
            <w:r w:rsidRPr="005B5BF2">
              <w:t>Что не входит в состав инженерных средств обеспечения транспортной безопасности, применяемых на объектах транспортной инфраструктуры в целях защиты от актов незаконного вмешательства согласно Методическим рекомендациям - ОДМ 218.6.006-2012?</w:t>
            </w:r>
          </w:p>
        </w:tc>
      </w:tr>
      <w:tr w:rsidR="00CF2A71" w:rsidRPr="005B5BF2" w14:paraId="3EE7F741" w14:textId="77777777" w:rsidTr="00CF2A71">
        <w:tc>
          <w:tcPr>
            <w:tcW w:w="988" w:type="dxa"/>
          </w:tcPr>
          <w:p w14:paraId="7CEC8AB0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79</w:t>
            </w:r>
          </w:p>
        </w:tc>
        <w:tc>
          <w:tcPr>
            <w:tcW w:w="14429" w:type="dxa"/>
          </w:tcPr>
          <w:p w14:paraId="19917BA0" w14:textId="77777777" w:rsidR="00CF2A71" w:rsidRPr="005B5BF2" w:rsidRDefault="00CF2A71" w:rsidP="000F408E">
            <w:pPr>
              <w:jc w:val="both"/>
            </w:pPr>
            <w:r w:rsidRPr="005B5BF2">
              <w:t>Информация о персонале (экипаже) транспортных средств (о занимаемых должностях в экипаже транспортного средства), в соответствии с пунктом 5.4, статьи 11, Федерального закона от 09 февраля 2007 года № 16-ФЗ «О транспортной безопасности», передается в автоматизированные централизованные базы персональных данных о пассажирах и персонале (экипаже) транспортных средств по завершении формирования экипажей транспортных средств, но не позднее чем:</w:t>
            </w:r>
          </w:p>
        </w:tc>
      </w:tr>
      <w:tr w:rsidR="00CF2A71" w:rsidRPr="005B5BF2" w14:paraId="3FDDEE94" w14:textId="77777777" w:rsidTr="00CF2A71">
        <w:tc>
          <w:tcPr>
            <w:tcW w:w="988" w:type="dxa"/>
          </w:tcPr>
          <w:p w14:paraId="640550BA" w14:textId="77777777" w:rsidR="00CF2A71" w:rsidRPr="005B5BF2" w:rsidRDefault="00CF2A71" w:rsidP="000F408E">
            <w:pPr>
              <w:jc w:val="both"/>
            </w:pPr>
            <w:r w:rsidRPr="005B5BF2">
              <w:t>80</w:t>
            </w:r>
          </w:p>
        </w:tc>
        <w:tc>
          <w:tcPr>
            <w:tcW w:w="14429" w:type="dxa"/>
          </w:tcPr>
          <w:p w14:paraId="3AF6EC40" w14:textId="77777777" w:rsidR="00CF2A71" w:rsidRPr="005B5BF2" w:rsidRDefault="00CF2A71" w:rsidP="000F408E">
            <w:pPr>
              <w:jc w:val="both"/>
            </w:pPr>
            <w:r w:rsidRPr="005B5BF2">
              <w:t>Медицинское освидетельствование физических лиц, выполняющих работы, непосредственно связанные с обеспечением транспортной безопасности, проводится:</w:t>
            </w:r>
          </w:p>
        </w:tc>
      </w:tr>
      <w:tr w:rsidR="00CF2A71" w:rsidRPr="005B5BF2" w14:paraId="20864217" w14:textId="77777777" w:rsidTr="00CF2A71">
        <w:tc>
          <w:tcPr>
            <w:tcW w:w="988" w:type="dxa"/>
          </w:tcPr>
          <w:p w14:paraId="40167537" w14:textId="77777777" w:rsidR="00CF2A71" w:rsidRPr="005B5BF2" w:rsidRDefault="00CF2A71" w:rsidP="000F408E">
            <w:pPr>
              <w:jc w:val="both"/>
            </w:pPr>
            <w:r w:rsidRPr="005B5BF2">
              <w:t>81</w:t>
            </w:r>
          </w:p>
        </w:tc>
        <w:tc>
          <w:tcPr>
            <w:tcW w:w="14429" w:type="dxa"/>
          </w:tcPr>
          <w:p w14:paraId="389B8377" w14:textId="77777777" w:rsidR="00CF2A71" w:rsidRPr="005B5BF2" w:rsidRDefault="00CF2A71" w:rsidP="000F408E">
            <w:pPr>
              <w:jc w:val="both"/>
            </w:pPr>
            <w:r w:rsidRPr="005B5BF2">
              <w:t>Каким нормативным правовым актом утверждены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средствах:</w:t>
            </w:r>
          </w:p>
        </w:tc>
      </w:tr>
      <w:tr w:rsidR="00CF2A71" w:rsidRPr="005B5BF2" w14:paraId="1D7A3685" w14:textId="77777777" w:rsidTr="00CF2A71">
        <w:tc>
          <w:tcPr>
            <w:tcW w:w="988" w:type="dxa"/>
          </w:tcPr>
          <w:p w14:paraId="59A22107" w14:textId="77777777" w:rsidR="00CF2A71" w:rsidRPr="005B5BF2" w:rsidRDefault="00CF2A71" w:rsidP="000F408E">
            <w:pPr>
              <w:jc w:val="both"/>
            </w:pPr>
            <w:r w:rsidRPr="005B5BF2">
              <w:t>82</w:t>
            </w:r>
          </w:p>
        </w:tc>
        <w:tc>
          <w:tcPr>
            <w:tcW w:w="14429" w:type="dxa"/>
          </w:tcPr>
          <w:p w14:paraId="3BD9FDFB" w14:textId="77777777" w:rsidR="00CF2A71" w:rsidRPr="005B5BF2" w:rsidRDefault="00CF2A71" w:rsidP="000F408E">
            <w:pPr>
              <w:jc w:val="both"/>
            </w:pPr>
            <w:r w:rsidRPr="005B5BF2">
              <w:t xml:space="preserve">Объект транспортной инфраструктуры, его часть (наземная, подземная, воздушная, надводная), транспортное средство, для которых в соответствии с требованиями по обеспечению транспортной безопасности устанавливается особый режим допуска физических лиц, транспортных средств и перемещения грузов, </w:t>
            </w:r>
            <w:r w:rsidRPr="005B5BF2">
              <w:lastRenderedPageBreak/>
              <w:t>багажа, ручной клади, личных вещей, иных материальных объектов, а также животных– это:</w:t>
            </w:r>
          </w:p>
        </w:tc>
      </w:tr>
      <w:tr w:rsidR="00CF2A71" w:rsidRPr="005B5BF2" w14:paraId="3C074393" w14:textId="77777777" w:rsidTr="00CF2A71">
        <w:tc>
          <w:tcPr>
            <w:tcW w:w="988" w:type="dxa"/>
          </w:tcPr>
          <w:p w14:paraId="748A53A5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83</w:t>
            </w:r>
          </w:p>
        </w:tc>
        <w:tc>
          <w:tcPr>
            <w:tcW w:w="14429" w:type="dxa"/>
          </w:tcPr>
          <w:p w14:paraId="79B7DE25" w14:textId="77777777" w:rsidR="00CF2A71" w:rsidRPr="005B5BF2" w:rsidRDefault="00CF2A71" w:rsidP="000F408E">
            <w:pPr>
              <w:jc w:val="both"/>
            </w:pPr>
            <w:r w:rsidRPr="005B5BF2">
              <w:t>Возможность загрязнения объектов транспортной инфраструктуры и/или транспортных средств или их критических элементов опасными химическими, радиоактивными или биологическими агентами, угрожающими жизни или здоровью персонала, пассажиров и других лиц,  в соответствии с пунктом 4, Приказа Минтранса РФ № 52, ФСБ РФ № 112, МВД РФ № 134 от «05» марта 2010 года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средств», определена как:</w:t>
            </w:r>
          </w:p>
        </w:tc>
      </w:tr>
      <w:tr w:rsidR="00CF2A71" w:rsidRPr="005B5BF2" w14:paraId="39717588" w14:textId="77777777" w:rsidTr="00CF2A71">
        <w:tc>
          <w:tcPr>
            <w:tcW w:w="988" w:type="dxa"/>
          </w:tcPr>
          <w:p w14:paraId="7DB828F4" w14:textId="77777777" w:rsidR="00CF2A71" w:rsidRPr="005B5BF2" w:rsidRDefault="00CF2A71" w:rsidP="000F408E">
            <w:pPr>
              <w:jc w:val="both"/>
            </w:pPr>
            <w:r w:rsidRPr="005B5BF2">
              <w:t>84</w:t>
            </w:r>
          </w:p>
        </w:tc>
        <w:tc>
          <w:tcPr>
            <w:tcW w:w="14429" w:type="dxa"/>
          </w:tcPr>
          <w:p w14:paraId="1D080E95" w14:textId="77777777" w:rsidR="00CF2A71" w:rsidRPr="005B5BF2" w:rsidRDefault="00CF2A71" w:rsidP="00562E7C">
            <w:pPr>
              <w:jc w:val="both"/>
            </w:pPr>
            <w:r w:rsidRPr="005B5BF2">
              <w:t xml:space="preserve">Возможность размещения или совершения действий в целях размещения каким бы то ни было способом на объектах транспортной инфраструктуры и/или транспортных средствах взрывных устройств (взрывчатых веществ), которые могут разрушить объекты транспортной инфраструктуры и/или транспортные средства, нанести им и/или их грузу повреждения,  в соответствии с пунктом 3, Приказа Минтранса РФ № 52, ФСБ РФ № 112, МВД РФ № 134 от «05» марта 2010 года «Об утверждении Перечня потенциальных угроз совершения актов незаконного вмешательства в </w:t>
            </w:r>
            <w:r w:rsidRPr="005B5BF2">
              <w:lastRenderedPageBreak/>
              <w:t>деятельность объектов транспортной инфраструктуры и транспортных средств», определена как:</w:t>
            </w:r>
          </w:p>
        </w:tc>
      </w:tr>
      <w:tr w:rsidR="00CF2A71" w:rsidRPr="005B5BF2" w14:paraId="3C4C6C44" w14:textId="77777777" w:rsidTr="00CF2A71">
        <w:tc>
          <w:tcPr>
            <w:tcW w:w="988" w:type="dxa"/>
          </w:tcPr>
          <w:p w14:paraId="50B6A5FE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85</w:t>
            </w:r>
          </w:p>
        </w:tc>
        <w:tc>
          <w:tcPr>
            <w:tcW w:w="14429" w:type="dxa"/>
          </w:tcPr>
          <w:p w14:paraId="0A0AD4F9" w14:textId="77777777" w:rsidR="00CF2A71" w:rsidRPr="005B5BF2" w:rsidRDefault="00CF2A71" w:rsidP="000F408E">
            <w:pPr>
              <w:jc w:val="both"/>
            </w:pPr>
            <w:r w:rsidRPr="005B5BF2">
              <w:t>Проверка сотрудников сил обеспечения транспортной безопасности с целью выявления оснований для прекращения трудовых отношений или отказа в приеме на работу проводится на основании требований:</w:t>
            </w:r>
          </w:p>
        </w:tc>
      </w:tr>
      <w:tr w:rsidR="00CF2A71" w:rsidRPr="005B5BF2" w14:paraId="27FE590B" w14:textId="77777777" w:rsidTr="00CF2A71">
        <w:tc>
          <w:tcPr>
            <w:tcW w:w="988" w:type="dxa"/>
          </w:tcPr>
          <w:p w14:paraId="5AE24531" w14:textId="77777777" w:rsidR="00CF2A71" w:rsidRPr="005B5BF2" w:rsidRDefault="00CF2A71" w:rsidP="000F408E">
            <w:pPr>
              <w:jc w:val="both"/>
            </w:pPr>
            <w:r w:rsidRPr="005B5BF2">
              <w:t>86</w:t>
            </w:r>
          </w:p>
        </w:tc>
        <w:tc>
          <w:tcPr>
            <w:tcW w:w="14429" w:type="dxa"/>
          </w:tcPr>
          <w:p w14:paraId="3585567F" w14:textId="77777777" w:rsidR="00CF2A71" w:rsidRPr="005B5BF2" w:rsidRDefault="00CF2A71" w:rsidP="000F408E">
            <w:pPr>
              <w:jc w:val="both"/>
            </w:pPr>
            <w:r w:rsidRPr="005B5BF2">
              <w:t>Основными принципами обеспечения транспортной безопасности являются:</w:t>
            </w:r>
          </w:p>
        </w:tc>
      </w:tr>
      <w:tr w:rsidR="00CF2A71" w:rsidRPr="005B5BF2" w14:paraId="7038ABCA" w14:textId="77777777" w:rsidTr="00CF2A71">
        <w:tc>
          <w:tcPr>
            <w:tcW w:w="988" w:type="dxa"/>
          </w:tcPr>
          <w:p w14:paraId="63AAB331" w14:textId="77777777" w:rsidR="00CF2A71" w:rsidRPr="005B5BF2" w:rsidRDefault="00CF2A71" w:rsidP="000F408E">
            <w:pPr>
              <w:jc w:val="both"/>
            </w:pPr>
            <w:r w:rsidRPr="005B5BF2">
              <w:t>87</w:t>
            </w:r>
          </w:p>
        </w:tc>
        <w:tc>
          <w:tcPr>
            <w:tcW w:w="14429" w:type="dxa"/>
          </w:tcPr>
          <w:p w14:paraId="26A9417C" w14:textId="77777777" w:rsidR="00CF2A71" w:rsidRPr="005B5BF2" w:rsidRDefault="00CF2A71" w:rsidP="000F408E">
            <w:pPr>
              <w:jc w:val="both"/>
            </w:pPr>
            <w:r w:rsidRPr="005B5BF2">
              <w:t>Что из перечисленного относится к технологической операции, осуществляемой на транспортном средстве в целях реализации технологического цикла работы транспортного средства.</w:t>
            </w:r>
          </w:p>
        </w:tc>
      </w:tr>
      <w:tr w:rsidR="00CF2A71" w:rsidRPr="005B5BF2" w14:paraId="34AF59A0" w14:textId="77777777" w:rsidTr="00CF2A71">
        <w:tc>
          <w:tcPr>
            <w:tcW w:w="988" w:type="dxa"/>
          </w:tcPr>
          <w:p w14:paraId="4923627D" w14:textId="77777777" w:rsidR="00CF2A71" w:rsidRPr="005B5BF2" w:rsidRDefault="00CF2A71" w:rsidP="000F408E">
            <w:pPr>
              <w:jc w:val="both"/>
            </w:pPr>
            <w:r w:rsidRPr="005B5BF2">
              <w:t>88</w:t>
            </w:r>
          </w:p>
        </w:tc>
        <w:tc>
          <w:tcPr>
            <w:tcW w:w="14429" w:type="dxa"/>
          </w:tcPr>
          <w:p w14:paraId="6D8623DC" w14:textId="77777777" w:rsidR="00CF2A71" w:rsidRPr="005B5BF2" w:rsidRDefault="00CF2A71" w:rsidP="000F408E">
            <w:pPr>
              <w:jc w:val="both"/>
            </w:pPr>
            <w:r w:rsidRPr="005B5BF2">
              <w:t>Что из перечисленного относится к технологической операции, осуществляемой на ОТИ в целях реализации технологического процесса работы автовокзала (автостанции).</w:t>
            </w:r>
          </w:p>
        </w:tc>
      </w:tr>
      <w:tr w:rsidR="00CF2A71" w:rsidRPr="005B5BF2" w14:paraId="5A906631" w14:textId="77777777" w:rsidTr="00CF2A71">
        <w:tc>
          <w:tcPr>
            <w:tcW w:w="988" w:type="dxa"/>
          </w:tcPr>
          <w:p w14:paraId="460E10B0" w14:textId="77777777" w:rsidR="00CF2A71" w:rsidRPr="005B5BF2" w:rsidRDefault="00CF2A71" w:rsidP="000F408E">
            <w:pPr>
              <w:jc w:val="both"/>
            </w:pPr>
            <w:r w:rsidRPr="005B5BF2">
              <w:t>89</w:t>
            </w:r>
          </w:p>
        </w:tc>
        <w:tc>
          <w:tcPr>
            <w:tcW w:w="14429" w:type="dxa"/>
          </w:tcPr>
          <w:p w14:paraId="24A3074E" w14:textId="77777777" w:rsidR="00CF2A71" w:rsidRPr="005B5BF2" w:rsidRDefault="00CF2A71" w:rsidP="000F408E">
            <w:pPr>
              <w:jc w:val="both"/>
            </w:pPr>
            <w:r w:rsidRPr="005B5BF2">
              <w:t>Какое определение понятия «Пропускной режим» является правильным?</w:t>
            </w:r>
          </w:p>
        </w:tc>
      </w:tr>
      <w:tr w:rsidR="00CF2A71" w:rsidRPr="005B5BF2" w14:paraId="1DF22406" w14:textId="77777777" w:rsidTr="00CF2A71">
        <w:tc>
          <w:tcPr>
            <w:tcW w:w="988" w:type="dxa"/>
          </w:tcPr>
          <w:p w14:paraId="70AD5178" w14:textId="77777777" w:rsidR="00CF2A71" w:rsidRPr="005B5BF2" w:rsidRDefault="00CF2A71" w:rsidP="000F408E">
            <w:pPr>
              <w:jc w:val="both"/>
            </w:pPr>
            <w:r w:rsidRPr="005B5BF2">
              <w:t>90</w:t>
            </w:r>
          </w:p>
        </w:tc>
        <w:tc>
          <w:tcPr>
            <w:tcW w:w="14429" w:type="dxa"/>
          </w:tcPr>
          <w:p w14:paraId="441B6978" w14:textId="77777777" w:rsidR="00CF2A71" w:rsidRPr="005B5BF2" w:rsidRDefault="00CF2A71" w:rsidP="000F408E">
            <w:pPr>
              <w:jc w:val="both"/>
            </w:pPr>
            <w:r w:rsidRPr="005B5BF2">
              <w:t>Контрольно-пропускной пункт (пост) – это:</w:t>
            </w:r>
          </w:p>
        </w:tc>
      </w:tr>
      <w:tr w:rsidR="00CF2A71" w:rsidRPr="005B5BF2" w14:paraId="24BFA62A" w14:textId="77777777" w:rsidTr="00CF2A71">
        <w:tc>
          <w:tcPr>
            <w:tcW w:w="988" w:type="dxa"/>
          </w:tcPr>
          <w:p w14:paraId="6D5CC58E" w14:textId="77777777" w:rsidR="00CF2A71" w:rsidRPr="005B5BF2" w:rsidRDefault="00CF2A71" w:rsidP="000F408E">
            <w:pPr>
              <w:jc w:val="both"/>
            </w:pPr>
            <w:r w:rsidRPr="005B5BF2">
              <w:t>91</w:t>
            </w:r>
          </w:p>
        </w:tc>
        <w:tc>
          <w:tcPr>
            <w:tcW w:w="14429" w:type="dxa"/>
          </w:tcPr>
          <w:p w14:paraId="1B13CE73" w14:textId="77777777" w:rsidR="00CF2A71" w:rsidRPr="005B5BF2" w:rsidRDefault="00CF2A71" w:rsidP="000F408E">
            <w:pPr>
              <w:jc w:val="both"/>
            </w:pPr>
            <w:r w:rsidRPr="005B5BF2">
              <w:t>Включена ли в состав основных задач обеспечения транспортной безопасности задача информационного обеспечения:</w:t>
            </w:r>
          </w:p>
        </w:tc>
      </w:tr>
      <w:tr w:rsidR="00CF2A71" w:rsidRPr="005B5BF2" w14:paraId="31CD5623" w14:textId="77777777" w:rsidTr="00CF2A71">
        <w:tc>
          <w:tcPr>
            <w:tcW w:w="988" w:type="dxa"/>
          </w:tcPr>
          <w:p w14:paraId="67566B74" w14:textId="77777777" w:rsidR="00CF2A71" w:rsidRPr="005B5BF2" w:rsidRDefault="00CF2A71" w:rsidP="000F408E">
            <w:pPr>
              <w:jc w:val="both"/>
            </w:pPr>
            <w:r w:rsidRPr="005B5BF2">
              <w:t>92</w:t>
            </w:r>
          </w:p>
        </w:tc>
        <w:tc>
          <w:tcPr>
            <w:tcW w:w="14429" w:type="dxa"/>
          </w:tcPr>
          <w:p w14:paraId="796524F1" w14:textId="77777777" w:rsidR="00CF2A71" w:rsidRPr="005B5BF2" w:rsidRDefault="00CF2A71" w:rsidP="000F408E">
            <w:pPr>
              <w:jc w:val="both"/>
            </w:pPr>
            <w:r w:rsidRPr="005B5BF2">
              <w:t>Что относится к одному из основных принципов обеспечения транспортной безопасности:</w:t>
            </w:r>
          </w:p>
        </w:tc>
      </w:tr>
      <w:tr w:rsidR="00CF2A71" w:rsidRPr="005B5BF2" w14:paraId="06A50CEF" w14:textId="77777777" w:rsidTr="00CF2A71">
        <w:tc>
          <w:tcPr>
            <w:tcW w:w="988" w:type="dxa"/>
          </w:tcPr>
          <w:p w14:paraId="2D6E46AC" w14:textId="77777777" w:rsidR="00CF2A71" w:rsidRPr="005B5BF2" w:rsidRDefault="00CF2A71" w:rsidP="000F408E">
            <w:pPr>
              <w:jc w:val="both"/>
            </w:pPr>
            <w:r w:rsidRPr="005B5BF2">
              <w:t>93</w:t>
            </w:r>
          </w:p>
        </w:tc>
        <w:tc>
          <w:tcPr>
            <w:tcW w:w="14429" w:type="dxa"/>
          </w:tcPr>
          <w:p w14:paraId="7A99F2AC" w14:textId="77777777" w:rsidR="00CF2A71" w:rsidRPr="005B5BF2" w:rsidRDefault="00CF2A71" w:rsidP="00411E70">
            <w:pPr>
              <w:jc w:val="both"/>
            </w:pPr>
            <w:r w:rsidRPr="005B5BF2">
              <w:t xml:space="preserve">Лица, ответственные за обеспечение </w:t>
            </w:r>
            <w:r w:rsidRPr="005B5BF2">
              <w:lastRenderedPageBreak/>
              <w:t>транспортной безопасности объекта транспортной инфраструктуры в сфере дорожного хозяйства, автомобильного транспорта</w:t>
            </w:r>
          </w:p>
          <w:p w14:paraId="7EFFA78B" w14:textId="77777777" w:rsidR="00CF2A71" w:rsidRPr="005B5BF2" w:rsidRDefault="00CF2A71" w:rsidP="00411E70">
            <w:pPr>
              <w:jc w:val="both"/>
            </w:pPr>
            <w:r w:rsidRPr="005B5BF2">
              <w:t>и городского наземного электрического транспорта назначаются:</w:t>
            </w:r>
          </w:p>
        </w:tc>
      </w:tr>
      <w:tr w:rsidR="00CF2A71" w:rsidRPr="005B5BF2" w14:paraId="452C90B6" w14:textId="77777777" w:rsidTr="00CF2A71">
        <w:tc>
          <w:tcPr>
            <w:tcW w:w="988" w:type="dxa"/>
          </w:tcPr>
          <w:p w14:paraId="04EDD0DE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94</w:t>
            </w:r>
          </w:p>
        </w:tc>
        <w:tc>
          <w:tcPr>
            <w:tcW w:w="14429" w:type="dxa"/>
          </w:tcPr>
          <w:p w14:paraId="32729649" w14:textId="77777777" w:rsidR="00CF2A71" w:rsidRPr="005B5BF2" w:rsidRDefault="00CF2A71" w:rsidP="00411E70">
            <w:pPr>
              <w:jc w:val="both"/>
              <w:rPr>
                <w:u w:val="single"/>
              </w:rPr>
            </w:pPr>
            <w:r w:rsidRPr="005B5BF2">
              <w:rPr>
                <w:u w:val="single"/>
              </w:rPr>
              <w:t xml:space="preserve">Выберите неправильное утверждение. </w:t>
            </w:r>
          </w:p>
          <w:p w14:paraId="70FC4CDA" w14:textId="77777777" w:rsidR="00CF2A71" w:rsidRPr="005B5BF2" w:rsidRDefault="00CF2A71" w:rsidP="00411E70">
            <w:pPr>
              <w:jc w:val="both"/>
            </w:pPr>
            <w:r w:rsidRPr="005B5BF2">
              <w:t>Основными задачами обеспечения транспортной безопасности, в соответствии с пунктом 2, статьи 2 Федерального закона от «09» февраля 2007 года № 16-ФЗ «О транспортной безопасности», являются:</w:t>
            </w:r>
          </w:p>
        </w:tc>
      </w:tr>
      <w:tr w:rsidR="00CF2A71" w:rsidRPr="005B5BF2" w14:paraId="7E40709E" w14:textId="77777777" w:rsidTr="00CF2A71">
        <w:tc>
          <w:tcPr>
            <w:tcW w:w="988" w:type="dxa"/>
          </w:tcPr>
          <w:p w14:paraId="59B86504" w14:textId="77777777" w:rsidR="00CF2A71" w:rsidRPr="005B5BF2" w:rsidRDefault="00CF2A71" w:rsidP="000F408E">
            <w:pPr>
              <w:jc w:val="both"/>
            </w:pPr>
            <w:r w:rsidRPr="005B5BF2">
              <w:t>95</w:t>
            </w:r>
          </w:p>
        </w:tc>
        <w:tc>
          <w:tcPr>
            <w:tcW w:w="14429" w:type="dxa"/>
          </w:tcPr>
          <w:p w14:paraId="12082E8F" w14:textId="77777777" w:rsidR="00CF2A71" w:rsidRPr="005B5BF2" w:rsidRDefault="00CF2A71" w:rsidP="00A0733B">
            <w:pPr>
              <w:tabs>
                <w:tab w:val="left" w:pos="4521"/>
              </w:tabs>
              <w:jc w:val="both"/>
            </w:pPr>
            <w:r w:rsidRPr="005B5BF2">
              <w:t xml:space="preserve">О проведении внеплановой проверкиУправлением (территориальным органом Ространснадзора) субъект: </w:t>
            </w:r>
          </w:p>
        </w:tc>
      </w:tr>
      <w:tr w:rsidR="00CF2A71" w:rsidRPr="005B5BF2" w14:paraId="16D80810" w14:textId="77777777" w:rsidTr="00CF2A71">
        <w:tc>
          <w:tcPr>
            <w:tcW w:w="988" w:type="dxa"/>
          </w:tcPr>
          <w:p w14:paraId="092D58BC" w14:textId="77777777" w:rsidR="00CF2A71" w:rsidRPr="005B5BF2" w:rsidRDefault="00CF2A71" w:rsidP="000F408E">
            <w:pPr>
              <w:jc w:val="both"/>
            </w:pPr>
            <w:r w:rsidRPr="005B5BF2">
              <w:t>96</w:t>
            </w:r>
          </w:p>
        </w:tc>
        <w:tc>
          <w:tcPr>
            <w:tcW w:w="14429" w:type="dxa"/>
          </w:tcPr>
          <w:p w14:paraId="2BB1D72D" w14:textId="77777777" w:rsidR="00CF2A71" w:rsidRPr="005B5BF2" w:rsidRDefault="00CF2A71" w:rsidP="000F408E">
            <w:pPr>
              <w:jc w:val="both"/>
            </w:pPr>
            <w:r w:rsidRPr="005B5BF2">
              <w:t xml:space="preserve">Выберите наиболее правильное утверждение. Субъекты транспортной инфраструктуры и перевозчики при информировании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государственных органов, в соответствии с пунктом 4 Приказа Минтранса РФ от «16» февраля 2011 года № 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средствах», </w:t>
            </w:r>
            <w:r w:rsidRPr="005B5BF2">
              <w:lastRenderedPageBreak/>
              <w:t>используют:</w:t>
            </w:r>
          </w:p>
        </w:tc>
      </w:tr>
      <w:tr w:rsidR="00CF2A71" w:rsidRPr="005B5BF2" w14:paraId="43E3B81A" w14:textId="77777777" w:rsidTr="00CF2A71">
        <w:tc>
          <w:tcPr>
            <w:tcW w:w="988" w:type="dxa"/>
          </w:tcPr>
          <w:p w14:paraId="78B9F958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97</w:t>
            </w:r>
          </w:p>
        </w:tc>
        <w:tc>
          <w:tcPr>
            <w:tcW w:w="14429" w:type="dxa"/>
          </w:tcPr>
          <w:p w14:paraId="119F9344" w14:textId="77777777" w:rsidR="00CF2A71" w:rsidRPr="005B5BF2" w:rsidRDefault="00CF2A71" w:rsidP="000F408E">
            <w:pPr>
              <w:jc w:val="both"/>
            </w:pPr>
            <w:r w:rsidRPr="005B5BF2">
              <w:t>Основная задача подразделения транспортной безопасности:</w:t>
            </w:r>
          </w:p>
        </w:tc>
      </w:tr>
      <w:tr w:rsidR="00CF2A71" w:rsidRPr="005B5BF2" w14:paraId="191537EB" w14:textId="77777777" w:rsidTr="00CF2A71">
        <w:tc>
          <w:tcPr>
            <w:tcW w:w="988" w:type="dxa"/>
          </w:tcPr>
          <w:p w14:paraId="121A84A1" w14:textId="77777777" w:rsidR="00CF2A71" w:rsidRPr="005B5BF2" w:rsidRDefault="00CF2A71" w:rsidP="000F408E">
            <w:pPr>
              <w:jc w:val="both"/>
            </w:pPr>
            <w:r w:rsidRPr="005B5BF2">
              <w:t>98</w:t>
            </w:r>
          </w:p>
        </w:tc>
        <w:tc>
          <w:tcPr>
            <w:tcW w:w="14429" w:type="dxa"/>
          </w:tcPr>
          <w:p w14:paraId="1E5EDD65" w14:textId="77777777" w:rsidR="00CF2A71" w:rsidRPr="005B5BF2" w:rsidRDefault="00CF2A71" w:rsidP="00E1220B">
            <w:pPr>
              <w:tabs>
                <w:tab w:val="left" w:pos="3751"/>
              </w:tabs>
              <w:jc w:val="both"/>
            </w:pPr>
            <w:r w:rsidRPr="005B5BF2">
              <w:t>Кто, в соответствии с пунктом 11, статьи 12.2 Федерального закона от «09» февраля 2007 года «О транспортной безопасности», не допускается в зону транспортной безопасности объекта транспортной инфраструктуры и (или) транспортного средства?</w:t>
            </w:r>
            <w:r w:rsidRPr="005B5BF2">
              <w:tab/>
            </w:r>
          </w:p>
        </w:tc>
      </w:tr>
      <w:tr w:rsidR="00CF2A71" w:rsidRPr="005B5BF2" w14:paraId="593A2661" w14:textId="77777777" w:rsidTr="00CF2A71">
        <w:tc>
          <w:tcPr>
            <w:tcW w:w="988" w:type="dxa"/>
          </w:tcPr>
          <w:p w14:paraId="5E0EEB8A" w14:textId="77777777" w:rsidR="00CF2A71" w:rsidRPr="005B5BF2" w:rsidRDefault="00CF2A71" w:rsidP="000F408E">
            <w:pPr>
              <w:jc w:val="both"/>
            </w:pPr>
            <w:r w:rsidRPr="005B5BF2">
              <w:t>99</w:t>
            </w:r>
          </w:p>
        </w:tc>
        <w:tc>
          <w:tcPr>
            <w:tcW w:w="14429" w:type="dxa"/>
          </w:tcPr>
          <w:p w14:paraId="7D6EFDAC" w14:textId="77777777" w:rsidR="00CF2A71" w:rsidRPr="005B5BF2" w:rsidRDefault="00CF2A71" w:rsidP="000F408E">
            <w:pPr>
              <w:jc w:val="both"/>
            </w:pPr>
            <w:r w:rsidRPr="005B5BF2">
              <w:t>Каким образом субъектами транспортной инфраструктуры (перевозчиками) осуществляется информирование всех физических лиц, находящихся на транспортном средстве, о требованиях законодательства Российской Федерации в области обеспечения транспортной безопасности и организационно-распорядительных документах, направленных на реализацию мер по обеспечению транспортной безопасности транспортного средства, в части, их касающейся?</w:t>
            </w:r>
          </w:p>
        </w:tc>
      </w:tr>
      <w:tr w:rsidR="00CF2A71" w:rsidRPr="005B5BF2" w14:paraId="5C2F8A3D" w14:textId="77777777" w:rsidTr="00CF2A71">
        <w:tc>
          <w:tcPr>
            <w:tcW w:w="988" w:type="dxa"/>
          </w:tcPr>
          <w:p w14:paraId="26DF2CBC" w14:textId="77777777" w:rsidR="00CF2A71" w:rsidRPr="005B5BF2" w:rsidRDefault="00CF2A71" w:rsidP="000F408E">
            <w:pPr>
              <w:jc w:val="both"/>
            </w:pPr>
            <w:r w:rsidRPr="005B5BF2">
              <w:t>100</w:t>
            </w:r>
          </w:p>
        </w:tc>
        <w:tc>
          <w:tcPr>
            <w:tcW w:w="14429" w:type="dxa"/>
          </w:tcPr>
          <w:p w14:paraId="5AC3E570" w14:textId="77777777" w:rsidR="00CF2A71" w:rsidRPr="005B5BF2" w:rsidRDefault="00CF2A71" w:rsidP="000F408E">
            <w:pPr>
              <w:jc w:val="both"/>
            </w:pPr>
            <w:r w:rsidRPr="005B5BF2">
              <w:t>Предварительное уведомление субъекта транспортной инфраструктуры, перевозчика, застройщика объектов транспортной инфраструктуры о проведении внеплановой выездной проверки:</w:t>
            </w:r>
          </w:p>
        </w:tc>
      </w:tr>
      <w:tr w:rsidR="00CF2A71" w:rsidRPr="005B5BF2" w14:paraId="1020F84A" w14:textId="77777777" w:rsidTr="00CF2A71">
        <w:tc>
          <w:tcPr>
            <w:tcW w:w="988" w:type="dxa"/>
          </w:tcPr>
          <w:p w14:paraId="26D73282" w14:textId="77777777" w:rsidR="00CF2A71" w:rsidRPr="005B5BF2" w:rsidRDefault="00CF2A71" w:rsidP="000F408E">
            <w:pPr>
              <w:jc w:val="both"/>
            </w:pPr>
            <w:r w:rsidRPr="005B5BF2">
              <w:t>101</w:t>
            </w:r>
          </w:p>
        </w:tc>
        <w:tc>
          <w:tcPr>
            <w:tcW w:w="14429" w:type="dxa"/>
          </w:tcPr>
          <w:p w14:paraId="28B971BB" w14:textId="77777777" w:rsidR="00CF2A71" w:rsidRPr="005B5BF2" w:rsidRDefault="00CF2A71" w:rsidP="000F408E">
            <w:pPr>
              <w:jc w:val="both"/>
            </w:pPr>
            <w:r w:rsidRPr="005B5BF2">
              <w:t xml:space="preserve">Какие документы уполномоченных сотрудников МВД России и ФСБ России не являются основанием для допуска в зону транспортной безопасности и (или) на критические элементы </w:t>
            </w:r>
            <w:r w:rsidRPr="005B5BF2">
              <w:lastRenderedPageBreak/>
              <w:t>объекта транспортной инфраструктуры и (или) транспортного средства?</w:t>
            </w:r>
          </w:p>
        </w:tc>
      </w:tr>
      <w:tr w:rsidR="00CF2A71" w:rsidRPr="005B5BF2" w14:paraId="266DCAED" w14:textId="77777777" w:rsidTr="00CF2A71">
        <w:tc>
          <w:tcPr>
            <w:tcW w:w="988" w:type="dxa"/>
          </w:tcPr>
          <w:p w14:paraId="5BE1F59D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102</w:t>
            </w:r>
          </w:p>
        </w:tc>
        <w:tc>
          <w:tcPr>
            <w:tcW w:w="14429" w:type="dxa"/>
          </w:tcPr>
          <w:p w14:paraId="069873DC" w14:textId="77777777" w:rsidR="00CF2A71" w:rsidRPr="005B5BF2" w:rsidRDefault="00CF2A71" w:rsidP="000F408E">
            <w:pPr>
              <w:jc w:val="both"/>
            </w:pPr>
            <w:r w:rsidRPr="005B5BF2">
              <w:t>Пожарно-спасательные расчеты, аварийно-спасательные команды, службы поискового и аварийно-спасательного обеспечения, бригады скорой медицинской помощи, прибывшие для ликвидации пожаров, аварий, других чрезвычайных ситуаций природного и техногенного характера, а также для эвакуации пострадавших и тяжелобольных, допускаются в зону транспортной безопасности объекта транспортной инфраструктуры:</w:t>
            </w:r>
          </w:p>
        </w:tc>
      </w:tr>
      <w:tr w:rsidR="00CF2A71" w:rsidRPr="005B5BF2" w14:paraId="2BDC1ED5" w14:textId="77777777" w:rsidTr="00CF2A71">
        <w:tc>
          <w:tcPr>
            <w:tcW w:w="988" w:type="dxa"/>
          </w:tcPr>
          <w:p w14:paraId="5D0EBC30" w14:textId="77777777" w:rsidR="00CF2A71" w:rsidRPr="005B5BF2" w:rsidRDefault="00CF2A71" w:rsidP="000F408E">
            <w:pPr>
              <w:jc w:val="both"/>
            </w:pPr>
            <w:r w:rsidRPr="005B5BF2">
              <w:t>103</w:t>
            </w:r>
          </w:p>
        </w:tc>
        <w:tc>
          <w:tcPr>
            <w:tcW w:w="14429" w:type="dxa"/>
          </w:tcPr>
          <w:p w14:paraId="19567254" w14:textId="77777777" w:rsidR="00CF2A71" w:rsidRPr="005B5BF2" w:rsidRDefault="00CF2A71" w:rsidP="000F408E">
            <w:pPr>
              <w:jc w:val="both"/>
            </w:pPr>
            <w:r w:rsidRPr="005B5BF2">
              <w:t>Какая периодичность установлена статьей 11.1. Федерального закона Российской Федерации «О транспортной безопасности» для проведения плановой проверки выполнения субъектом транспортной инфраструктуры или перевозчиком законодательства в области обеспечения транспортной безопасности:</w:t>
            </w:r>
          </w:p>
        </w:tc>
      </w:tr>
      <w:tr w:rsidR="00CF2A71" w:rsidRPr="005B5BF2" w14:paraId="3ED27971" w14:textId="77777777" w:rsidTr="00CF2A71">
        <w:tc>
          <w:tcPr>
            <w:tcW w:w="988" w:type="dxa"/>
          </w:tcPr>
          <w:p w14:paraId="36979FD4" w14:textId="77777777" w:rsidR="00CF2A71" w:rsidRPr="005B5BF2" w:rsidRDefault="00CF2A71" w:rsidP="000F408E">
            <w:pPr>
              <w:jc w:val="both"/>
            </w:pPr>
            <w:r w:rsidRPr="005B5BF2">
              <w:t>104</w:t>
            </w:r>
          </w:p>
        </w:tc>
        <w:tc>
          <w:tcPr>
            <w:tcW w:w="14429" w:type="dxa"/>
          </w:tcPr>
          <w:p w14:paraId="71DB68AC" w14:textId="77777777" w:rsidR="00CF2A71" w:rsidRPr="005B5BF2" w:rsidRDefault="00CF2A71" w:rsidP="001230B3">
            <w:pPr>
              <w:jc w:val="both"/>
            </w:pPr>
            <w:r w:rsidRPr="005B5BF2">
              <w:t xml:space="preserve">С какой целью, в соответствии с пунктом 5, главы I Порядка проверки субъектов транспортной инфраструктуры, перевозчиков, застройщиков объектов транспортной инфраструктуры с использованием тест-предметов и тест-объектов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</w:t>
            </w:r>
            <w:r w:rsidRPr="005B5BF2">
              <w:lastRenderedPageBreak/>
              <w:t>Российской Федерации или уполномоченных подразделений указанных органов, утвержденного приказом Минтранса РФ от «25» сентября 2014 года № 269, проводятся плановые и внеплановые выездные проверки с использованием тест-предметов и (или) тест-объектов?</w:t>
            </w:r>
          </w:p>
        </w:tc>
      </w:tr>
      <w:tr w:rsidR="00CF2A71" w:rsidRPr="005B5BF2" w14:paraId="40BC0EB2" w14:textId="77777777" w:rsidTr="00CF2A71">
        <w:tc>
          <w:tcPr>
            <w:tcW w:w="988" w:type="dxa"/>
          </w:tcPr>
          <w:p w14:paraId="2B89AC0F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105</w:t>
            </w:r>
          </w:p>
        </w:tc>
        <w:tc>
          <w:tcPr>
            <w:tcW w:w="14429" w:type="dxa"/>
          </w:tcPr>
          <w:p w14:paraId="5B9A8447" w14:textId="77777777" w:rsidR="00CF2A71" w:rsidRPr="005B5BF2" w:rsidRDefault="00CF2A71" w:rsidP="000F408E">
            <w:pPr>
              <w:jc w:val="both"/>
            </w:pPr>
            <w:r w:rsidRPr="005B5BF2">
              <w:t>Какие средства, в соответствии с пунктом 8, статьи12.2 Федерального закона от «09» февраля 2007 года № 16-ФЗ «О транспортной безопасности», не относятся к техническим средствам обеспечения транспортной безопасности?</w:t>
            </w:r>
          </w:p>
        </w:tc>
      </w:tr>
      <w:tr w:rsidR="00CF2A71" w:rsidRPr="005B5BF2" w14:paraId="5A68756F" w14:textId="77777777" w:rsidTr="00CF2A71">
        <w:tc>
          <w:tcPr>
            <w:tcW w:w="988" w:type="dxa"/>
          </w:tcPr>
          <w:p w14:paraId="098CA340" w14:textId="77777777" w:rsidR="00CF2A71" w:rsidRPr="005B5BF2" w:rsidRDefault="00CF2A71" w:rsidP="000F408E">
            <w:pPr>
              <w:jc w:val="both"/>
            </w:pPr>
            <w:r w:rsidRPr="005B5BF2">
              <w:t>106</w:t>
            </w:r>
          </w:p>
        </w:tc>
        <w:tc>
          <w:tcPr>
            <w:tcW w:w="14429" w:type="dxa"/>
          </w:tcPr>
          <w:p w14:paraId="735F86E5" w14:textId="77777777" w:rsidR="00CF2A71" w:rsidRPr="005B5BF2" w:rsidRDefault="00CF2A71" w:rsidP="004E100D">
            <w:pPr>
              <w:jc w:val="both"/>
              <w:rPr>
                <w:u w:val="single"/>
              </w:rPr>
            </w:pPr>
            <w:r w:rsidRPr="005B5BF2">
              <w:rPr>
                <w:u w:val="single"/>
              </w:rPr>
              <w:t xml:space="preserve">Выберите неправильное утверждение. </w:t>
            </w:r>
          </w:p>
          <w:p w14:paraId="32C6E552" w14:textId="77777777" w:rsidR="00CF2A71" w:rsidRPr="005B5BF2" w:rsidRDefault="00CF2A71" w:rsidP="004E100D">
            <w:pPr>
              <w:jc w:val="both"/>
            </w:pPr>
            <w:r w:rsidRPr="005B5BF2">
              <w:t>Работники, осуществляющие наблюдение и собеседование,  в соответствии с пунктом 72, статьи V Приказа Минтранса России от «23» июля 2015 года № 227 «Об утверждении Правил проведения досмотра, дополнительного досмотра, повторного досмотра в целях обеспечения транспортной безопасности»,  обязаны:</w:t>
            </w:r>
          </w:p>
        </w:tc>
      </w:tr>
      <w:tr w:rsidR="00CF2A71" w:rsidRPr="005B5BF2" w14:paraId="7DE00C54" w14:textId="77777777" w:rsidTr="00CF2A71">
        <w:tc>
          <w:tcPr>
            <w:tcW w:w="988" w:type="dxa"/>
          </w:tcPr>
          <w:p w14:paraId="746E1643" w14:textId="77777777" w:rsidR="00CF2A71" w:rsidRPr="005B5BF2" w:rsidRDefault="00CF2A71" w:rsidP="000F408E">
            <w:pPr>
              <w:jc w:val="both"/>
            </w:pPr>
            <w:r w:rsidRPr="005B5BF2">
              <w:t>107</w:t>
            </w:r>
          </w:p>
        </w:tc>
        <w:tc>
          <w:tcPr>
            <w:tcW w:w="14429" w:type="dxa"/>
          </w:tcPr>
          <w:p w14:paraId="3E58FA9B" w14:textId="77777777" w:rsidR="00CF2A71" w:rsidRPr="005B5BF2" w:rsidRDefault="00CF2A71" w:rsidP="000F408E">
            <w:pPr>
              <w:jc w:val="both"/>
            </w:pPr>
            <w:r w:rsidRPr="005B5BF2">
              <w:t>Работникам, прошедшим обучение, освоившим дополнительную профессиональную программу по направлению подготовки «Транспортная безопасность» и успешно прошедшим итоговую аттестацию, выдается:</w:t>
            </w:r>
          </w:p>
        </w:tc>
      </w:tr>
      <w:tr w:rsidR="00CF2A71" w:rsidRPr="005B5BF2" w14:paraId="205893ED" w14:textId="77777777" w:rsidTr="00CF2A71">
        <w:tc>
          <w:tcPr>
            <w:tcW w:w="988" w:type="dxa"/>
          </w:tcPr>
          <w:p w14:paraId="1745DDE4" w14:textId="77777777" w:rsidR="00CF2A71" w:rsidRPr="005B5BF2" w:rsidRDefault="00CF2A71" w:rsidP="000F408E">
            <w:pPr>
              <w:jc w:val="both"/>
            </w:pPr>
            <w:r w:rsidRPr="005B5BF2">
              <w:t>108</w:t>
            </w:r>
          </w:p>
        </w:tc>
        <w:tc>
          <w:tcPr>
            <w:tcW w:w="14429" w:type="dxa"/>
          </w:tcPr>
          <w:p w14:paraId="6E5E328A" w14:textId="77777777" w:rsidR="00CF2A71" w:rsidRPr="005B5BF2" w:rsidRDefault="00CF2A71" w:rsidP="000F408E">
            <w:pPr>
              <w:jc w:val="both"/>
            </w:pPr>
            <w:r w:rsidRPr="005B5BF2">
              <w:t xml:space="preserve">Сколько потенциальных угроз определено приказом от 05.03.2010 г. №52/112/134 </w:t>
            </w:r>
            <w:r w:rsidRPr="005B5BF2">
              <w:lastRenderedPageBreak/>
              <w:t>Минтранса России, Федеральной службой безопасности и МВД России?</w:t>
            </w:r>
          </w:p>
        </w:tc>
      </w:tr>
      <w:tr w:rsidR="00CF2A71" w:rsidRPr="005B5BF2" w14:paraId="21F76DF3" w14:textId="77777777" w:rsidTr="00CF2A71">
        <w:tc>
          <w:tcPr>
            <w:tcW w:w="988" w:type="dxa"/>
          </w:tcPr>
          <w:p w14:paraId="012FA9D1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109</w:t>
            </w:r>
          </w:p>
        </w:tc>
        <w:tc>
          <w:tcPr>
            <w:tcW w:w="14429" w:type="dxa"/>
          </w:tcPr>
          <w:p w14:paraId="1C926BAE" w14:textId="77777777" w:rsidR="00CF2A71" w:rsidRPr="005B5BF2" w:rsidRDefault="00CF2A71" w:rsidP="000F408E">
            <w:pPr>
              <w:jc w:val="both"/>
            </w:pPr>
            <w:r w:rsidRPr="005B5BF2">
              <w:t>Какие виды включает подготовка сил обеспечения транспортной безопасности согласно приказу Министерства транспорта РФ от 31.07.2014 г. № 212?</w:t>
            </w:r>
          </w:p>
        </w:tc>
      </w:tr>
      <w:tr w:rsidR="00CF2A71" w:rsidRPr="005B5BF2" w14:paraId="1C64C9E5" w14:textId="77777777" w:rsidTr="00CF2A71">
        <w:tc>
          <w:tcPr>
            <w:tcW w:w="988" w:type="dxa"/>
          </w:tcPr>
          <w:p w14:paraId="2C41D9F9" w14:textId="77777777" w:rsidR="00CF2A71" w:rsidRPr="005B5BF2" w:rsidRDefault="00CF2A71" w:rsidP="000F408E">
            <w:pPr>
              <w:jc w:val="both"/>
            </w:pPr>
            <w:r w:rsidRPr="005B5BF2">
              <w:t>110</w:t>
            </w:r>
          </w:p>
        </w:tc>
        <w:tc>
          <w:tcPr>
            <w:tcW w:w="14429" w:type="dxa"/>
          </w:tcPr>
          <w:p w14:paraId="7553DF00" w14:textId="77777777" w:rsidR="00CF2A71" w:rsidRPr="005B5BF2" w:rsidRDefault="00CF2A71" w:rsidP="000F408E">
            <w:pPr>
              <w:jc w:val="both"/>
            </w:pPr>
            <w:r w:rsidRPr="005B5BF2">
              <w:t>В соответствии с Постановлением Правительства Российской Федерации от 31.03.2009 г.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 аккредитация проводится:</w:t>
            </w:r>
          </w:p>
        </w:tc>
      </w:tr>
      <w:tr w:rsidR="00CF2A71" w:rsidRPr="005B5BF2" w14:paraId="3049EDA7" w14:textId="77777777" w:rsidTr="00CF2A71">
        <w:tc>
          <w:tcPr>
            <w:tcW w:w="988" w:type="dxa"/>
          </w:tcPr>
          <w:p w14:paraId="61A20B77" w14:textId="77777777" w:rsidR="00CF2A71" w:rsidRPr="005B5BF2" w:rsidRDefault="00CF2A71" w:rsidP="000F408E">
            <w:pPr>
              <w:jc w:val="both"/>
            </w:pPr>
            <w:r w:rsidRPr="005B5BF2">
              <w:t>111</w:t>
            </w:r>
          </w:p>
        </w:tc>
        <w:tc>
          <w:tcPr>
            <w:tcW w:w="14429" w:type="dxa"/>
          </w:tcPr>
          <w:p w14:paraId="209EB3B1" w14:textId="77777777" w:rsidR="00CF2A71" w:rsidRPr="005B5BF2" w:rsidRDefault="00CF2A71" w:rsidP="000F408E">
            <w:pPr>
              <w:jc w:val="both"/>
            </w:pPr>
            <w:r w:rsidRPr="005B5BF2">
              <w:t>В соответствии с приказом Министерства транспорта Российской Федерации от 05.02.2010 г. № 27 «О порядке ведения реестра аккредитованных организаций на проведение оценки уязвимости объектов транспортной инфраструктуры и транспортных средств» сведения из Реестра аккредитованных организаций размещаются:</w:t>
            </w:r>
          </w:p>
        </w:tc>
      </w:tr>
      <w:tr w:rsidR="00CF2A71" w:rsidRPr="005B5BF2" w14:paraId="1F45B9BE" w14:textId="77777777" w:rsidTr="00CF2A71">
        <w:tc>
          <w:tcPr>
            <w:tcW w:w="988" w:type="dxa"/>
          </w:tcPr>
          <w:p w14:paraId="1F2EF397" w14:textId="77777777" w:rsidR="00CF2A71" w:rsidRPr="005B5BF2" w:rsidRDefault="00CF2A71" w:rsidP="0015771E">
            <w:pPr>
              <w:jc w:val="both"/>
            </w:pPr>
            <w:r w:rsidRPr="005B5BF2">
              <w:t>112</w:t>
            </w:r>
          </w:p>
        </w:tc>
        <w:tc>
          <w:tcPr>
            <w:tcW w:w="14429" w:type="dxa"/>
          </w:tcPr>
          <w:p w14:paraId="6743AC1D" w14:textId="77777777" w:rsidR="00CF2A71" w:rsidRPr="005B5BF2" w:rsidRDefault="00CF2A71" w:rsidP="0015771E">
            <w:pPr>
              <w:jc w:val="both"/>
            </w:pPr>
            <w:r w:rsidRPr="005B5BF2">
              <w:t>Порядок подготовки сил обеспечения транспортной безопасности утвержден:</w:t>
            </w:r>
          </w:p>
        </w:tc>
      </w:tr>
      <w:tr w:rsidR="00CF2A71" w:rsidRPr="005B5BF2" w14:paraId="3F7F97A2" w14:textId="77777777" w:rsidTr="00CF2A71">
        <w:tc>
          <w:tcPr>
            <w:tcW w:w="988" w:type="dxa"/>
          </w:tcPr>
          <w:p w14:paraId="50F3664B" w14:textId="77777777" w:rsidR="00CF2A71" w:rsidRPr="005B5BF2" w:rsidRDefault="00CF2A71" w:rsidP="000F408E">
            <w:pPr>
              <w:jc w:val="both"/>
            </w:pPr>
            <w:r w:rsidRPr="005B5BF2">
              <w:t>113</w:t>
            </w:r>
          </w:p>
        </w:tc>
        <w:tc>
          <w:tcPr>
            <w:tcW w:w="14429" w:type="dxa"/>
          </w:tcPr>
          <w:p w14:paraId="24A834E6" w14:textId="77777777" w:rsidR="00CF2A71" w:rsidRPr="005B5BF2" w:rsidRDefault="00CF2A71" w:rsidP="000F408E">
            <w:pPr>
              <w:jc w:val="both"/>
            </w:pPr>
            <w:r w:rsidRPr="005B5BF2">
              <w:t>В соответствии с приказом Минтранса России от 31.07.2014 г. №212 «Об утверждении Порядка подготовки сил обеспечения транспортной безопасности» к числу обязательных видов подготовки не относится:</w:t>
            </w:r>
          </w:p>
        </w:tc>
      </w:tr>
      <w:tr w:rsidR="00CF2A71" w:rsidRPr="005B5BF2" w14:paraId="15FD6DCD" w14:textId="77777777" w:rsidTr="00CF2A71">
        <w:tc>
          <w:tcPr>
            <w:tcW w:w="988" w:type="dxa"/>
          </w:tcPr>
          <w:p w14:paraId="1CE8E7FD" w14:textId="77777777" w:rsidR="00CF2A71" w:rsidRPr="005B5BF2" w:rsidRDefault="00CF2A71" w:rsidP="000F408E">
            <w:pPr>
              <w:jc w:val="both"/>
            </w:pPr>
            <w:r w:rsidRPr="005B5BF2">
              <w:t>114</w:t>
            </w:r>
          </w:p>
        </w:tc>
        <w:tc>
          <w:tcPr>
            <w:tcW w:w="14429" w:type="dxa"/>
          </w:tcPr>
          <w:p w14:paraId="2E1888FD" w14:textId="77777777" w:rsidR="00CF2A71" w:rsidRPr="005B5BF2" w:rsidRDefault="00CF2A71" w:rsidP="000F408E">
            <w:pPr>
              <w:jc w:val="both"/>
            </w:pPr>
            <w:r w:rsidRPr="005B5BF2">
              <w:t xml:space="preserve">Какие из потенциальных угроз совершения акта </w:t>
            </w:r>
            <w:r w:rsidRPr="005B5BF2">
              <w:lastRenderedPageBreak/>
              <w:t>незаконного вмешательства в деятельность транспортного средства являются наиболее совершаемыми:</w:t>
            </w:r>
          </w:p>
        </w:tc>
      </w:tr>
      <w:tr w:rsidR="00CF2A71" w:rsidRPr="005B5BF2" w14:paraId="17AE6229" w14:textId="77777777" w:rsidTr="00CF2A71">
        <w:tc>
          <w:tcPr>
            <w:tcW w:w="988" w:type="dxa"/>
          </w:tcPr>
          <w:p w14:paraId="366A1B5A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115</w:t>
            </w:r>
          </w:p>
        </w:tc>
        <w:tc>
          <w:tcPr>
            <w:tcW w:w="14429" w:type="dxa"/>
          </w:tcPr>
          <w:p w14:paraId="1FA82948" w14:textId="77777777" w:rsidR="00CF2A71" w:rsidRPr="005B5BF2" w:rsidRDefault="00CF2A71" w:rsidP="000F408E">
            <w:pPr>
              <w:jc w:val="both"/>
            </w:pPr>
            <w:r w:rsidRPr="005B5BF2">
              <w:t>Перечни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 устанавливаются нормативным актом:</w:t>
            </w:r>
          </w:p>
        </w:tc>
      </w:tr>
      <w:tr w:rsidR="00CF2A71" w:rsidRPr="005B5BF2" w14:paraId="36B50798" w14:textId="77777777" w:rsidTr="00CF2A71">
        <w:tc>
          <w:tcPr>
            <w:tcW w:w="988" w:type="dxa"/>
          </w:tcPr>
          <w:p w14:paraId="17F88A5A" w14:textId="77777777" w:rsidR="00CF2A71" w:rsidRPr="005B5BF2" w:rsidRDefault="00CF2A71" w:rsidP="000F408E">
            <w:pPr>
              <w:jc w:val="both"/>
            </w:pPr>
            <w:r w:rsidRPr="005B5BF2">
              <w:t>116</w:t>
            </w:r>
          </w:p>
        </w:tc>
        <w:tc>
          <w:tcPr>
            <w:tcW w:w="14429" w:type="dxa"/>
          </w:tcPr>
          <w:p w14:paraId="34E04ECD" w14:textId="77777777" w:rsidR="00CF2A71" w:rsidRPr="005B5BF2" w:rsidRDefault="00CF2A71" w:rsidP="000F408E">
            <w:pPr>
              <w:jc w:val="both"/>
            </w:pPr>
            <w:r w:rsidRPr="005B5BF2">
              <w:t>При проведении выездной проверки с использованием тест-предметов и (или) тест-объектов руководитель группы проверяющих отвечает за:</w:t>
            </w:r>
          </w:p>
        </w:tc>
      </w:tr>
      <w:tr w:rsidR="00CF2A71" w:rsidRPr="005B5BF2" w14:paraId="03DD5F69" w14:textId="77777777" w:rsidTr="00CF2A71">
        <w:tc>
          <w:tcPr>
            <w:tcW w:w="988" w:type="dxa"/>
          </w:tcPr>
          <w:p w14:paraId="59F11979" w14:textId="77777777" w:rsidR="00CF2A71" w:rsidRPr="005B5BF2" w:rsidRDefault="00CF2A71" w:rsidP="000F408E">
            <w:pPr>
              <w:jc w:val="both"/>
            </w:pPr>
            <w:r w:rsidRPr="005B5BF2">
              <w:t>117</w:t>
            </w:r>
          </w:p>
        </w:tc>
        <w:tc>
          <w:tcPr>
            <w:tcW w:w="14429" w:type="dxa"/>
          </w:tcPr>
          <w:p w14:paraId="116B2D32" w14:textId="77777777" w:rsidR="00CF2A71" w:rsidRPr="005B5BF2" w:rsidRDefault="00CF2A71" w:rsidP="000F408E">
            <w:pPr>
              <w:jc w:val="both"/>
            </w:pPr>
            <w:r w:rsidRPr="005B5BF2">
              <w:t>Согласно Требованиям по обеспечению транспортной безопасности, в том числе требования к антитеррористической защищённости объектов (территорий), учитывающих уровни безопасности для объектов транспортной инфраструктуры автомобильного транспорта, не подлежащих категорированию, утверждённых постановлением Правительства Российской Федерации № 1639 от 08.10.2020 субъекты транспортной инфраструктуры в целях обеспечения транспортной безопасности объектов транспортной инфраструктуры при уровне безопасности N 1 или 2 НЕ обязаны:</w:t>
            </w:r>
          </w:p>
        </w:tc>
      </w:tr>
      <w:tr w:rsidR="00CF2A71" w:rsidRPr="005B5BF2" w14:paraId="4D7C914A" w14:textId="77777777" w:rsidTr="00CF2A71">
        <w:tc>
          <w:tcPr>
            <w:tcW w:w="988" w:type="dxa"/>
          </w:tcPr>
          <w:p w14:paraId="5EA1E6B5" w14:textId="77777777" w:rsidR="00CF2A71" w:rsidRPr="005B5BF2" w:rsidRDefault="00CF2A71" w:rsidP="000F408E">
            <w:pPr>
              <w:jc w:val="both"/>
            </w:pPr>
            <w:r w:rsidRPr="005B5BF2">
              <w:t>118</w:t>
            </w:r>
          </w:p>
        </w:tc>
        <w:tc>
          <w:tcPr>
            <w:tcW w:w="14429" w:type="dxa"/>
          </w:tcPr>
          <w:p w14:paraId="041C8400" w14:textId="77777777" w:rsidR="00CF2A71" w:rsidRPr="005B5BF2" w:rsidRDefault="00CF2A71" w:rsidP="000F408E">
            <w:pPr>
              <w:jc w:val="both"/>
            </w:pPr>
            <w:r w:rsidRPr="005B5BF2">
              <w:t xml:space="preserve">Сведения, содержащиеся впаспортах обеспечения транспортной безопасности </w:t>
            </w:r>
            <w:r w:rsidRPr="005B5BF2">
              <w:lastRenderedPageBreak/>
              <w:t>объектов транспортной инфраструктуры и транспортных средств, обеспечение транспортной безопасности которых НЕ осуществляетсяфедеральными органами исполнительной власти, согласно пункту 3 статьи 9 Федерального закона от «09» февраля 2007 года № 16-ФЗ «О транспортной безопасности», являются сведениями, составляющими:</w:t>
            </w:r>
          </w:p>
        </w:tc>
      </w:tr>
      <w:tr w:rsidR="00CF2A71" w:rsidRPr="005B5BF2" w14:paraId="6C0BA2BC" w14:textId="77777777" w:rsidTr="00CF2A71">
        <w:tc>
          <w:tcPr>
            <w:tcW w:w="988" w:type="dxa"/>
          </w:tcPr>
          <w:p w14:paraId="3EDE9E8C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119</w:t>
            </w:r>
          </w:p>
        </w:tc>
        <w:tc>
          <w:tcPr>
            <w:tcW w:w="14429" w:type="dxa"/>
          </w:tcPr>
          <w:p w14:paraId="7D753274" w14:textId="77777777" w:rsidR="00CF2A71" w:rsidRPr="005B5BF2" w:rsidRDefault="00CF2A71" w:rsidP="00C162DF">
            <w:pPr>
              <w:jc w:val="both"/>
            </w:pPr>
            <w:r w:rsidRPr="005B5BF2">
              <w:t>В отношении каких объектов транспортной инфраструктуры применяются Требования</w:t>
            </w:r>
          </w:p>
          <w:p w14:paraId="141D84EE" w14:textId="77777777" w:rsidR="00CF2A71" w:rsidRPr="005B5BF2" w:rsidRDefault="00CF2A71" w:rsidP="00C162DF">
            <w:pPr>
              <w:jc w:val="both"/>
            </w:pPr>
            <w:r w:rsidRPr="005B5BF2">
              <w:t>по обеспечению транспортной безопасности, в том числе требования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транспорта, утверждённые постановлением Правительства РФ от 8 октября 2020 г. № 1642?</w:t>
            </w:r>
          </w:p>
        </w:tc>
      </w:tr>
      <w:tr w:rsidR="00CF2A71" w:rsidRPr="005B5BF2" w14:paraId="50413D20" w14:textId="77777777" w:rsidTr="00CF2A71">
        <w:tc>
          <w:tcPr>
            <w:tcW w:w="988" w:type="dxa"/>
          </w:tcPr>
          <w:p w14:paraId="156EED8D" w14:textId="77777777" w:rsidR="00CF2A71" w:rsidRPr="005B5BF2" w:rsidRDefault="00CF2A71" w:rsidP="000F408E">
            <w:pPr>
              <w:jc w:val="both"/>
            </w:pPr>
            <w:r w:rsidRPr="005B5BF2">
              <w:t>120</w:t>
            </w:r>
          </w:p>
        </w:tc>
        <w:tc>
          <w:tcPr>
            <w:tcW w:w="14429" w:type="dxa"/>
          </w:tcPr>
          <w:p w14:paraId="5B9BF963" w14:textId="77777777" w:rsidR="00CF2A71" w:rsidRPr="005B5BF2" w:rsidRDefault="00CF2A71" w:rsidP="000F408E">
            <w:pPr>
              <w:jc w:val="both"/>
            </w:pPr>
            <w:r w:rsidRPr="005B5BF2">
              <w:t>Какое определение понятия «Категорирование объектов транспортной инфраструктуры» является правильным?</w:t>
            </w:r>
          </w:p>
        </w:tc>
      </w:tr>
      <w:tr w:rsidR="00CF2A71" w:rsidRPr="005B5BF2" w14:paraId="1EB8521D" w14:textId="77777777" w:rsidTr="00CF2A71">
        <w:tc>
          <w:tcPr>
            <w:tcW w:w="988" w:type="dxa"/>
          </w:tcPr>
          <w:p w14:paraId="71D2C6D2" w14:textId="77777777" w:rsidR="00CF2A71" w:rsidRPr="005B5BF2" w:rsidRDefault="00CF2A71" w:rsidP="000F408E">
            <w:pPr>
              <w:jc w:val="both"/>
            </w:pPr>
            <w:r w:rsidRPr="005B5BF2">
              <w:t>121</w:t>
            </w:r>
          </w:p>
        </w:tc>
        <w:tc>
          <w:tcPr>
            <w:tcW w:w="14429" w:type="dxa"/>
          </w:tcPr>
          <w:p w14:paraId="3E224A18" w14:textId="77777777" w:rsidR="00CF2A71" w:rsidRPr="005B5BF2" w:rsidRDefault="00CF2A71" w:rsidP="000F408E">
            <w:pPr>
              <w:jc w:val="both"/>
            </w:pPr>
            <w:r w:rsidRPr="005B5BF2">
              <w:t>Категорирование объектов транспортной инфраструктурыосуществляется:</w:t>
            </w:r>
          </w:p>
        </w:tc>
      </w:tr>
      <w:tr w:rsidR="00CF2A71" w:rsidRPr="005B5BF2" w14:paraId="075BD424" w14:textId="77777777" w:rsidTr="00CF2A71">
        <w:tc>
          <w:tcPr>
            <w:tcW w:w="988" w:type="dxa"/>
          </w:tcPr>
          <w:p w14:paraId="2032F003" w14:textId="77777777" w:rsidR="00CF2A71" w:rsidRPr="005B5BF2" w:rsidRDefault="00CF2A71" w:rsidP="000F408E">
            <w:pPr>
              <w:jc w:val="both"/>
            </w:pPr>
            <w:r w:rsidRPr="005B5BF2">
              <w:t>122</w:t>
            </w:r>
          </w:p>
        </w:tc>
        <w:tc>
          <w:tcPr>
            <w:tcW w:w="14429" w:type="dxa"/>
          </w:tcPr>
          <w:p w14:paraId="5D2E75E2" w14:textId="77777777" w:rsidR="00CF2A71" w:rsidRPr="005B5BF2" w:rsidRDefault="00CF2A71" w:rsidP="000F408E">
            <w:pPr>
              <w:jc w:val="both"/>
            </w:pPr>
            <w:r w:rsidRPr="005B5BF2">
              <w:t>Реестр категорирования объектов транспортной инфраструктуры ведется:</w:t>
            </w:r>
          </w:p>
        </w:tc>
      </w:tr>
      <w:tr w:rsidR="00CF2A71" w:rsidRPr="005B5BF2" w14:paraId="5E6911FC" w14:textId="77777777" w:rsidTr="00CF2A71">
        <w:tc>
          <w:tcPr>
            <w:tcW w:w="988" w:type="dxa"/>
          </w:tcPr>
          <w:p w14:paraId="68E60CF7" w14:textId="77777777" w:rsidR="00CF2A71" w:rsidRPr="005B5BF2" w:rsidRDefault="00CF2A71" w:rsidP="000F408E">
            <w:pPr>
              <w:jc w:val="both"/>
            </w:pPr>
            <w:r w:rsidRPr="005B5BF2">
              <w:t>123</w:t>
            </w:r>
          </w:p>
        </w:tc>
        <w:tc>
          <w:tcPr>
            <w:tcW w:w="14429" w:type="dxa"/>
          </w:tcPr>
          <w:p w14:paraId="5C8C6028" w14:textId="77777777" w:rsidR="00CF2A71" w:rsidRPr="005B5BF2" w:rsidRDefault="00CF2A71" w:rsidP="000220DD">
            <w:pPr>
              <w:jc w:val="both"/>
            </w:pPr>
            <w:r w:rsidRPr="005B5BF2">
              <w:t xml:space="preserve">Срок проведения оценки уязвимости для субъекта транспортной инфраструктуры, осуществляющего закупки работ и услуг в связи </w:t>
            </w:r>
            <w:r w:rsidRPr="005B5BF2">
              <w:lastRenderedPageBreak/>
              <w:t>с указанной оценкой уязвимости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или Федеральным законом «О закупках товаров, работ, услуг отдельными видами юридических лиц» не должен превышать:</w:t>
            </w:r>
          </w:p>
        </w:tc>
      </w:tr>
      <w:tr w:rsidR="00CF2A71" w:rsidRPr="005B5BF2" w14:paraId="0E47CD43" w14:textId="77777777" w:rsidTr="00CF2A71">
        <w:tc>
          <w:tcPr>
            <w:tcW w:w="988" w:type="dxa"/>
          </w:tcPr>
          <w:p w14:paraId="7FE3D70C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124</w:t>
            </w:r>
          </w:p>
        </w:tc>
        <w:tc>
          <w:tcPr>
            <w:tcW w:w="14429" w:type="dxa"/>
          </w:tcPr>
          <w:p w14:paraId="62BDD3C7" w14:textId="77777777" w:rsidR="00CF2A71" w:rsidRPr="005B5BF2" w:rsidRDefault="00CF2A71" w:rsidP="000F408E">
            <w:pPr>
              <w:jc w:val="both"/>
            </w:pPr>
            <w:r w:rsidRPr="005B5BF2">
              <w:t>Реализация плана обеспечения безопасности объекта транспортной инфраструктуры проводится:</w:t>
            </w:r>
          </w:p>
        </w:tc>
      </w:tr>
      <w:tr w:rsidR="00CF2A71" w:rsidRPr="005B5BF2" w14:paraId="4EF815CB" w14:textId="77777777" w:rsidTr="00CF2A71">
        <w:tc>
          <w:tcPr>
            <w:tcW w:w="988" w:type="dxa"/>
          </w:tcPr>
          <w:p w14:paraId="739A2953" w14:textId="77777777" w:rsidR="00CF2A71" w:rsidRPr="005B5BF2" w:rsidRDefault="00CF2A71" w:rsidP="000F408E">
            <w:pPr>
              <w:jc w:val="both"/>
            </w:pPr>
            <w:r w:rsidRPr="005B5BF2">
              <w:t>125</w:t>
            </w:r>
          </w:p>
        </w:tc>
        <w:tc>
          <w:tcPr>
            <w:tcW w:w="14429" w:type="dxa"/>
          </w:tcPr>
          <w:p w14:paraId="7C3058DF" w14:textId="77777777" w:rsidR="00CF2A71" w:rsidRPr="005B5BF2" w:rsidRDefault="00CF2A71" w:rsidP="000F408E">
            <w:pPr>
              <w:jc w:val="both"/>
            </w:pPr>
            <w:r w:rsidRPr="005B5BF2">
              <w:t>Организационно-распорядительные документы, которые направлены на реализацию мер по обеспечению транспортной безопасности объекта транспортной инфраструктуры, утверждаются в течение:</w:t>
            </w:r>
          </w:p>
        </w:tc>
      </w:tr>
      <w:tr w:rsidR="00CF2A71" w:rsidRPr="005B5BF2" w14:paraId="205185C2" w14:textId="77777777" w:rsidTr="00CF2A71">
        <w:tc>
          <w:tcPr>
            <w:tcW w:w="988" w:type="dxa"/>
          </w:tcPr>
          <w:p w14:paraId="1E68F293" w14:textId="77777777" w:rsidR="00CF2A71" w:rsidRPr="005B5BF2" w:rsidRDefault="00CF2A71" w:rsidP="000F408E">
            <w:pPr>
              <w:jc w:val="both"/>
            </w:pPr>
            <w:r w:rsidRPr="005B5BF2">
              <w:t>126</w:t>
            </w:r>
          </w:p>
        </w:tc>
        <w:tc>
          <w:tcPr>
            <w:tcW w:w="14429" w:type="dxa"/>
          </w:tcPr>
          <w:p w14:paraId="3B2EC579" w14:textId="77777777" w:rsidR="00CF2A71" w:rsidRPr="005B5BF2" w:rsidRDefault="00CF2A71" w:rsidP="000F408E">
            <w:pPr>
              <w:jc w:val="both"/>
            </w:pPr>
            <w:r w:rsidRPr="005B5BF2">
              <w:t xml:space="preserve">Организационно-распорядительные документы, которые направлены на реализацию мер по обеспечению транспортной безопасности объекта транспортной инфраструктуры, включают в себя: </w:t>
            </w:r>
          </w:p>
        </w:tc>
      </w:tr>
      <w:tr w:rsidR="00CF2A71" w:rsidRPr="005B5BF2" w14:paraId="141A95C9" w14:textId="77777777" w:rsidTr="00CF2A71">
        <w:tc>
          <w:tcPr>
            <w:tcW w:w="988" w:type="dxa"/>
          </w:tcPr>
          <w:p w14:paraId="72853525" w14:textId="77777777" w:rsidR="00CF2A71" w:rsidRPr="005B5BF2" w:rsidRDefault="00CF2A71" w:rsidP="000F408E">
            <w:pPr>
              <w:jc w:val="both"/>
            </w:pPr>
            <w:r w:rsidRPr="005B5BF2">
              <w:t>127</w:t>
            </w:r>
          </w:p>
        </w:tc>
        <w:tc>
          <w:tcPr>
            <w:tcW w:w="14429" w:type="dxa"/>
          </w:tcPr>
          <w:p w14:paraId="7B54CC31" w14:textId="77777777" w:rsidR="00CF2A71" w:rsidRPr="005B5BF2" w:rsidRDefault="00CF2A71" w:rsidP="007C6EFA">
            <w:pPr>
              <w:tabs>
                <w:tab w:val="left" w:pos="1256"/>
              </w:tabs>
              <w:jc w:val="both"/>
            </w:pPr>
            <w:r w:rsidRPr="005B5BF2">
              <w:t>Субъекты транспортной инфраструктуры в отношении объектов транспортной инфраструктуры (автовокзалов) I категории в случае объявления уровня безопасности № 2 дополнительно к основным требованиям,обязаны:</w:t>
            </w:r>
          </w:p>
        </w:tc>
      </w:tr>
      <w:tr w:rsidR="00CF2A71" w:rsidRPr="005B5BF2" w14:paraId="5C71551E" w14:textId="77777777" w:rsidTr="00CF2A71">
        <w:tc>
          <w:tcPr>
            <w:tcW w:w="988" w:type="dxa"/>
          </w:tcPr>
          <w:p w14:paraId="5AF0FDE9" w14:textId="77777777" w:rsidR="00CF2A71" w:rsidRPr="005B5BF2" w:rsidRDefault="00CF2A71" w:rsidP="000F408E">
            <w:pPr>
              <w:jc w:val="both"/>
            </w:pPr>
            <w:r w:rsidRPr="005B5BF2">
              <w:t>128</w:t>
            </w:r>
          </w:p>
        </w:tc>
        <w:tc>
          <w:tcPr>
            <w:tcW w:w="14429" w:type="dxa"/>
          </w:tcPr>
          <w:p w14:paraId="6A49AED4" w14:textId="77777777" w:rsidR="00CF2A71" w:rsidRPr="005B5BF2" w:rsidRDefault="00CF2A71" w:rsidP="000F408E">
            <w:pPr>
              <w:jc w:val="both"/>
            </w:pPr>
            <w:r w:rsidRPr="005B5BF2">
              <w:t xml:space="preserve">Сведения о результатах проведенной оценки уязвимости объектов транспортной </w:t>
            </w:r>
            <w:r w:rsidRPr="005B5BF2">
              <w:lastRenderedPageBreak/>
              <w:t>инфраструктуры являются:</w:t>
            </w:r>
          </w:p>
        </w:tc>
      </w:tr>
      <w:tr w:rsidR="00CF2A71" w:rsidRPr="005B5BF2" w14:paraId="1E57BE30" w14:textId="77777777" w:rsidTr="00CF2A71">
        <w:tc>
          <w:tcPr>
            <w:tcW w:w="988" w:type="dxa"/>
          </w:tcPr>
          <w:p w14:paraId="02DB5324" w14:textId="77777777" w:rsidR="00CF2A71" w:rsidRPr="005B5BF2" w:rsidRDefault="00CF2A71" w:rsidP="000F408E">
            <w:pPr>
              <w:jc w:val="both"/>
            </w:pPr>
            <w:r w:rsidRPr="005B5BF2">
              <w:lastRenderedPageBreak/>
              <w:t>129</w:t>
            </w:r>
          </w:p>
        </w:tc>
        <w:tc>
          <w:tcPr>
            <w:tcW w:w="14429" w:type="dxa"/>
          </w:tcPr>
          <w:p w14:paraId="33114D7E" w14:textId="77777777" w:rsidR="00CF2A71" w:rsidRPr="005B5BF2" w:rsidRDefault="00CF2A71" w:rsidP="000F408E">
            <w:pPr>
              <w:jc w:val="both"/>
            </w:pPr>
            <w:r w:rsidRPr="005B5BF2">
              <w:t>Планы обеспечения транспортной безопасности объектов транспортной инфраструктуры на основании результатов проведенной оценки уязвимости объектов транспортной инфраструктуры разрабатывают:</w:t>
            </w:r>
          </w:p>
        </w:tc>
      </w:tr>
      <w:tr w:rsidR="00CF2A71" w:rsidRPr="005B5BF2" w14:paraId="2C30173F" w14:textId="77777777" w:rsidTr="00CF2A71">
        <w:tc>
          <w:tcPr>
            <w:tcW w:w="988" w:type="dxa"/>
          </w:tcPr>
          <w:p w14:paraId="2727EA04" w14:textId="77777777" w:rsidR="00CF2A71" w:rsidRPr="005B5BF2" w:rsidRDefault="00CF2A71" w:rsidP="000F408E">
            <w:pPr>
              <w:jc w:val="both"/>
            </w:pPr>
            <w:r w:rsidRPr="005B5BF2">
              <w:t>130</w:t>
            </w:r>
          </w:p>
        </w:tc>
        <w:tc>
          <w:tcPr>
            <w:tcW w:w="14429" w:type="dxa"/>
          </w:tcPr>
          <w:p w14:paraId="4149663B" w14:textId="77777777" w:rsidR="00CF2A71" w:rsidRPr="005B5BF2" w:rsidRDefault="00CF2A71" w:rsidP="000F408E">
            <w:pPr>
              <w:jc w:val="both"/>
            </w:pPr>
            <w:r w:rsidRPr="005B5BF2">
              <w:t>План обеспечения транспортной безопасности разрабатывается на основании:</w:t>
            </w:r>
          </w:p>
        </w:tc>
      </w:tr>
      <w:tr w:rsidR="00CF2A71" w:rsidRPr="005B5BF2" w14:paraId="2435E586" w14:textId="77777777" w:rsidTr="00CF2A71">
        <w:tc>
          <w:tcPr>
            <w:tcW w:w="988" w:type="dxa"/>
          </w:tcPr>
          <w:p w14:paraId="4BF88D86" w14:textId="77777777" w:rsidR="00CF2A71" w:rsidRPr="005B5BF2" w:rsidRDefault="00CF2A71" w:rsidP="000F408E">
            <w:pPr>
              <w:jc w:val="both"/>
            </w:pPr>
            <w:r w:rsidRPr="005B5BF2">
              <w:t>131</w:t>
            </w:r>
          </w:p>
        </w:tc>
        <w:tc>
          <w:tcPr>
            <w:tcW w:w="14429" w:type="dxa"/>
          </w:tcPr>
          <w:p w14:paraId="195A2C04" w14:textId="77777777" w:rsidR="00CF2A71" w:rsidRPr="005B5BF2" w:rsidRDefault="00CF2A71" w:rsidP="000F408E">
            <w:pPr>
              <w:jc w:val="both"/>
            </w:pPr>
            <w:r w:rsidRPr="005B5BF2">
              <w:t>Субъекты транспортной инфраструктуры (перевозчики) в целях обеспечения транспортной безопасности транспортных средств обязаны:</w:t>
            </w:r>
          </w:p>
        </w:tc>
      </w:tr>
      <w:tr w:rsidR="00CF2A71" w:rsidRPr="005B5BF2" w14:paraId="7FEE2DAB" w14:textId="77777777" w:rsidTr="00CF2A71">
        <w:tc>
          <w:tcPr>
            <w:tcW w:w="988" w:type="dxa"/>
          </w:tcPr>
          <w:p w14:paraId="42B2FD80" w14:textId="77777777" w:rsidR="00CF2A71" w:rsidRPr="005B5BF2" w:rsidRDefault="00CF2A71" w:rsidP="000F408E">
            <w:pPr>
              <w:jc w:val="both"/>
            </w:pPr>
            <w:r w:rsidRPr="005B5BF2">
              <w:t>132</w:t>
            </w:r>
          </w:p>
        </w:tc>
        <w:tc>
          <w:tcPr>
            <w:tcW w:w="14429" w:type="dxa"/>
          </w:tcPr>
          <w:p w14:paraId="67B3FDB3" w14:textId="77777777" w:rsidR="00CF2A71" w:rsidRPr="005B5BF2" w:rsidRDefault="00CF2A71" w:rsidP="000F408E">
            <w:pPr>
              <w:jc w:val="both"/>
            </w:pPr>
            <w:r w:rsidRPr="005B5BF2">
              <w:t>Перевозчики иностранных государств в период нахождения на территории Российской Федерации в целях обеспечения транспортной безопасности транспортных средств обязаны:</w:t>
            </w:r>
          </w:p>
        </w:tc>
      </w:tr>
      <w:tr w:rsidR="00CF2A71" w:rsidRPr="005B5BF2" w14:paraId="180E67A8" w14:textId="77777777" w:rsidTr="00CF2A71">
        <w:tc>
          <w:tcPr>
            <w:tcW w:w="988" w:type="dxa"/>
          </w:tcPr>
          <w:p w14:paraId="6F5B0589" w14:textId="77777777" w:rsidR="00CF2A71" w:rsidRPr="005B5BF2" w:rsidRDefault="00CF2A71" w:rsidP="00377F92">
            <w:pPr>
              <w:jc w:val="both"/>
            </w:pPr>
            <w:r w:rsidRPr="005B5BF2">
              <w:t>133</w:t>
            </w:r>
          </w:p>
        </w:tc>
        <w:tc>
          <w:tcPr>
            <w:tcW w:w="14429" w:type="dxa"/>
          </w:tcPr>
          <w:p w14:paraId="11F041E6" w14:textId="77777777" w:rsidR="00CF2A71" w:rsidRPr="005B5BF2" w:rsidRDefault="00CF2A71" w:rsidP="00377F92">
            <w:pPr>
              <w:jc w:val="both"/>
            </w:pPr>
            <w:r w:rsidRPr="005B5BF2">
              <w:t>В каком документе должна содержаться информация о местах размещения и составе технических средств обеспечения транспортной безопасности?</w:t>
            </w:r>
          </w:p>
        </w:tc>
      </w:tr>
      <w:tr w:rsidR="00CF2A71" w:rsidRPr="005B5BF2" w14:paraId="091C0E48" w14:textId="77777777" w:rsidTr="00CF2A71">
        <w:tc>
          <w:tcPr>
            <w:tcW w:w="988" w:type="dxa"/>
          </w:tcPr>
          <w:p w14:paraId="7BAB65BB" w14:textId="77777777" w:rsidR="00CF2A71" w:rsidRPr="005B5BF2" w:rsidRDefault="00CF2A71" w:rsidP="00377F92">
            <w:pPr>
              <w:jc w:val="both"/>
            </w:pPr>
            <w:r w:rsidRPr="005B5BF2">
              <w:t>134</w:t>
            </w:r>
          </w:p>
        </w:tc>
        <w:tc>
          <w:tcPr>
            <w:tcW w:w="14429" w:type="dxa"/>
          </w:tcPr>
          <w:p w14:paraId="796A9EA2" w14:textId="77777777" w:rsidR="00CF2A71" w:rsidRPr="005B5BF2" w:rsidRDefault="00CF2A71" w:rsidP="00377F92">
            <w:pPr>
              <w:jc w:val="both"/>
            </w:pPr>
            <w:r w:rsidRPr="005B5BF2">
              <w:t>Согласно Федеральному закону от 9 февраля 2007 г. № 16-ФЗ «О транспортной безопасности» оценка уязвимости – это:</w:t>
            </w:r>
          </w:p>
        </w:tc>
      </w:tr>
      <w:tr w:rsidR="00CF2A71" w14:paraId="27B4EB51" w14:textId="77777777" w:rsidTr="00CF2A71">
        <w:tc>
          <w:tcPr>
            <w:tcW w:w="988" w:type="dxa"/>
          </w:tcPr>
          <w:p w14:paraId="145C9F66" w14:textId="77777777" w:rsidR="00CF2A71" w:rsidRPr="005B5BF2" w:rsidRDefault="00CF2A71" w:rsidP="00377F92">
            <w:pPr>
              <w:jc w:val="both"/>
            </w:pPr>
            <w:r w:rsidRPr="005B5BF2">
              <w:t>135</w:t>
            </w:r>
          </w:p>
        </w:tc>
        <w:tc>
          <w:tcPr>
            <w:tcW w:w="14429" w:type="dxa"/>
          </w:tcPr>
          <w:p w14:paraId="405BCB38" w14:textId="77777777" w:rsidR="00CF2A71" w:rsidRPr="005B5BF2" w:rsidRDefault="00CF2A71" w:rsidP="00377F92">
            <w:pPr>
              <w:jc w:val="both"/>
            </w:pPr>
            <w:r w:rsidRPr="005B5BF2">
              <w:t>В какой последовательности осуществляется работа в сфере реализации функций системы мер по обеспечению транспортной безопасности объектов транспортной инфраструктуры, подлежащих категорированию?</w:t>
            </w:r>
          </w:p>
        </w:tc>
      </w:tr>
    </w:tbl>
    <w:p w14:paraId="62B4549F" w14:textId="77777777" w:rsidR="00F12C76" w:rsidRDefault="00F12C76" w:rsidP="006C0B77">
      <w:pPr>
        <w:spacing w:after="0"/>
        <w:ind w:firstLine="709"/>
        <w:jc w:val="both"/>
      </w:pPr>
    </w:p>
    <w:sectPr w:rsidR="00F12C76" w:rsidSect="0025066A">
      <w:headerReference w:type="default" r:id="rId7"/>
      <w:pgSz w:w="16838" w:h="11906" w:orient="landscape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E4A6" w14:textId="77777777" w:rsidR="0010016D" w:rsidRDefault="0010016D" w:rsidP="0025066A">
      <w:pPr>
        <w:spacing w:after="0"/>
      </w:pPr>
      <w:r>
        <w:separator/>
      </w:r>
    </w:p>
  </w:endnote>
  <w:endnote w:type="continuationSeparator" w:id="0">
    <w:p w14:paraId="6AFC9E1B" w14:textId="77777777" w:rsidR="0010016D" w:rsidRDefault="0010016D" w:rsidP="00250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C327D" w14:textId="77777777" w:rsidR="0010016D" w:rsidRDefault="0010016D" w:rsidP="0025066A">
      <w:pPr>
        <w:spacing w:after="0"/>
      </w:pPr>
      <w:r>
        <w:separator/>
      </w:r>
    </w:p>
  </w:footnote>
  <w:footnote w:type="continuationSeparator" w:id="0">
    <w:p w14:paraId="250BB2EB" w14:textId="77777777" w:rsidR="0010016D" w:rsidRDefault="0010016D" w:rsidP="00250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374907"/>
      <w:docPartObj>
        <w:docPartGallery w:val="Page Numbers (Top of Page)"/>
        <w:docPartUnique/>
      </w:docPartObj>
    </w:sdtPr>
    <w:sdtEndPr/>
    <w:sdtContent>
      <w:p w14:paraId="7B560920" w14:textId="77777777" w:rsidR="0025066A" w:rsidRDefault="001001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6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90BE2" w14:textId="77777777" w:rsidR="0025066A" w:rsidRDefault="002506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C3A7B"/>
    <w:multiLevelType w:val="hybridMultilevel"/>
    <w:tmpl w:val="5FCC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32A"/>
    <w:multiLevelType w:val="hybridMultilevel"/>
    <w:tmpl w:val="38EE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102E"/>
    <w:multiLevelType w:val="hybridMultilevel"/>
    <w:tmpl w:val="C838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08E"/>
    <w:rsid w:val="000210E6"/>
    <w:rsid w:val="000220DD"/>
    <w:rsid w:val="000423C2"/>
    <w:rsid w:val="000F408E"/>
    <w:rsid w:val="0010016D"/>
    <w:rsid w:val="00101C91"/>
    <w:rsid w:val="00102EB5"/>
    <w:rsid w:val="001230B3"/>
    <w:rsid w:val="0012747C"/>
    <w:rsid w:val="001420FE"/>
    <w:rsid w:val="00153F5A"/>
    <w:rsid w:val="0015771E"/>
    <w:rsid w:val="00161C42"/>
    <w:rsid w:val="00180D7E"/>
    <w:rsid w:val="00190251"/>
    <w:rsid w:val="00194820"/>
    <w:rsid w:val="001B1C2F"/>
    <w:rsid w:val="001C3802"/>
    <w:rsid w:val="0025066A"/>
    <w:rsid w:val="00263F4A"/>
    <w:rsid w:val="00276849"/>
    <w:rsid w:val="00282CAA"/>
    <w:rsid w:val="00283CA5"/>
    <w:rsid w:val="0031275A"/>
    <w:rsid w:val="00377F92"/>
    <w:rsid w:val="00394242"/>
    <w:rsid w:val="003B6BCD"/>
    <w:rsid w:val="003E1401"/>
    <w:rsid w:val="004075C8"/>
    <w:rsid w:val="0041192C"/>
    <w:rsid w:val="00411E70"/>
    <w:rsid w:val="00413948"/>
    <w:rsid w:val="004323AB"/>
    <w:rsid w:val="0043372A"/>
    <w:rsid w:val="00446CDE"/>
    <w:rsid w:val="004547F1"/>
    <w:rsid w:val="004A2CCC"/>
    <w:rsid w:val="004E100D"/>
    <w:rsid w:val="00527451"/>
    <w:rsid w:val="00562E7C"/>
    <w:rsid w:val="00574A94"/>
    <w:rsid w:val="005B5BF2"/>
    <w:rsid w:val="005D6431"/>
    <w:rsid w:val="006071D3"/>
    <w:rsid w:val="00626FA6"/>
    <w:rsid w:val="006373A8"/>
    <w:rsid w:val="006807F4"/>
    <w:rsid w:val="006C0B77"/>
    <w:rsid w:val="006C6504"/>
    <w:rsid w:val="006C6BB2"/>
    <w:rsid w:val="006E5ACE"/>
    <w:rsid w:val="00713AAC"/>
    <w:rsid w:val="007153D6"/>
    <w:rsid w:val="007237A6"/>
    <w:rsid w:val="0074178F"/>
    <w:rsid w:val="00747CEC"/>
    <w:rsid w:val="0076472A"/>
    <w:rsid w:val="00776178"/>
    <w:rsid w:val="007C6EFA"/>
    <w:rsid w:val="0080226B"/>
    <w:rsid w:val="008168B2"/>
    <w:rsid w:val="008242FF"/>
    <w:rsid w:val="008603F3"/>
    <w:rsid w:val="00860AF0"/>
    <w:rsid w:val="00870751"/>
    <w:rsid w:val="0087336E"/>
    <w:rsid w:val="00883177"/>
    <w:rsid w:val="008A050C"/>
    <w:rsid w:val="008B3DFB"/>
    <w:rsid w:val="008D19A6"/>
    <w:rsid w:val="00922C48"/>
    <w:rsid w:val="00935787"/>
    <w:rsid w:val="0095526B"/>
    <w:rsid w:val="009B3AF3"/>
    <w:rsid w:val="009B49BC"/>
    <w:rsid w:val="009E1076"/>
    <w:rsid w:val="00A0733B"/>
    <w:rsid w:val="00A666BC"/>
    <w:rsid w:val="00A72357"/>
    <w:rsid w:val="00A90F58"/>
    <w:rsid w:val="00B36F2E"/>
    <w:rsid w:val="00B4659A"/>
    <w:rsid w:val="00B535DD"/>
    <w:rsid w:val="00B67935"/>
    <w:rsid w:val="00B7158A"/>
    <w:rsid w:val="00B915B7"/>
    <w:rsid w:val="00B92540"/>
    <w:rsid w:val="00BC1561"/>
    <w:rsid w:val="00BD3987"/>
    <w:rsid w:val="00C12B5B"/>
    <w:rsid w:val="00C162DF"/>
    <w:rsid w:val="00C212C6"/>
    <w:rsid w:val="00C24E58"/>
    <w:rsid w:val="00C4784A"/>
    <w:rsid w:val="00C5002E"/>
    <w:rsid w:val="00C50458"/>
    <w:rsid w:val="00C571C2"/>
    <w:rsid w:val="00C93DCE"/>
    <w:rsid w:val="00CB6216"/>
    <w:rsid w:val="00CF2A71"/>
    <w:rsid w:val="00D008AE"/>
    <w:rsid w:val="00D20DEB"/>
    <w:rsid w:val="00D50C89"/>
    <w:rsid w:val="00DA15A9"/>
    <w:rsid w:val="00E00C37"/>
    <w:rsid w:val="00E1220B"/>
    <w:rsid w:val="00E145F6"/>
    <w:rsid w:val="00E34442"/>
    <w:rsid w:val="00E354B0"/>
    <w:rsid w:val="00E618FA"/>
    <w:rsid w:val="00E8759E"/>
    <w:rsid w:val="00EA31F9"/>
    <w:rsid w:val="00EA59DF"/>
    <w:rsid w:val="00EB37E3"/>
    <w:rsid w:val="00EE4070"/>
    <w:rsid w:val="00F12C76"/>
    <w:rsid w:val="00F3440F"/>
    <w:rsid w:val="00F50809"/>
    <w:rsid w:val="00F50A0D"/>
    <w:rsid w:val="00F652CE"/>
    <w:rsid w:val="00FB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219F"/>
  <w15:docId w15:val="{2DABDBF0-D187-4838-A947-2E28799A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08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58"/>
    <w:pPr>
      <w:ind w:left="720"/>
      <w:contextualSpacing/>
    </w:pPr>
  </w:style>
  <w:style w:type="paragraph" w:customStyle="1" w:styleId="ConsPlusNormal">
    <w:name w:val="ConsPlusNormal"/>
    <w:rsid w:val="00816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212C6"/>
    <w:rPr>
      <w:color w:val="106BBE"/>
    </w:rPr>
  </w:style>
  <w:style w:type="paragraph" w:styleId="a6">
    <w:name w:val="header"/>
    <w:basedOn w:val="a"/>
    <w:link w:val="a7"/>
    <w:uiPriority w:val="99"/>
    <w:unhideWhenUsed/>
    <w:rsid w:val="0025066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5066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25066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6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27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Филиппов Кирилл Вадимович</cp:lastModifiedBy>
  <cp:revision>85</cp:revision>
  <dcterms:created xsi:type="dcterms:W3CDTF">2020-11-30T11:32:00Z</dcterms:created>
  <dcterms:modified xsi:type="dcterms:W3CDTF">2022-07-19T09:15:00Z</dcterms:modified>
</cp:coreProperties>
</file>